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43ED5" w14:textId="77777777" w:rsidR="00AA7581" w:rsidRDefault="00AA7581" w:rsidP="00484E6A">
      <w:pPr>
        <w:jc w:val="center"/>
        <w:rPr>
          <w:b/>
          <w:sz w:val="48"/>
          <w:szCs w:val="48"/>
        </w:rPr>
      </w:pPr>
    </w:p>
    <w:p w14:paraId="46EC4BA2" w14:textId="77777777" w:rsidR="00F72BF1" w:rsidRDefault="00F72BF1" w:rsidP="00484E6A">
      <w:pPr>
        <w:jc w:val="center"/>
        <w:rPr>
          <w:b/>
          <w:sz w:val="48"/>
          <w:szCs w:val="48"/>
        </w:rPr>
      </w:pPr>
    </w:p>
    <w:p w14:paraId="76818C4D" w14:textId="77777777" w:rsidR="00B718BE" w:rsidRDefault="00B718BE" w:rsidP="00484E6A">
      <w:pPr>
        <w:jc w:val="center"/>
        <w:rPr>
          <w:b/>
          <w:sz w:val="48"/>
          <w:szCs w:val="48"/>
        </w:rPr>
      </w:pPr>
    </w:p>
    <w:p w14:paraId="08DD2F94" w14:textId="77777777" w:rsidR="0022234D" w:rsidRDefault="0022234D" w:rsidP="00484E6A">
      <w:pPr>
        <w:jc w:val="center"/>
        <w:rPr>
          <w:b/>
          <w:sz w:val="48"/>
          <w:szCs w:val="48"/>
        </w:rPr>
      </w:pPr>
    </w:p>
    <w:p w14:paraId="4B3CDB50" w14:textId="71B6B225" w:rsidR="00484E6A" w:rsidRDefault="00484E6A" w:rsidP="00484E6A">
      <w:pPr>
        <w:jc w:val="center"/>
        <w:rPr>
          <w:b/>
          <w:sz w:val="48"/>
          <w:szCs w:val="48"/>
        </w:rPr>
      </w:pPr>
      <w:r w:rsidRPr="00484E6A">
        <w:rPr>
          <w:b/>
          <w:sz w:val="48"/>
          <w:szCs w:val="48"/>
        </w:rPr>
        <w:t xml:space="preserve">VEDTEKTER FOR FURUNABBEN </w:t>
      </w:r>
      <w:r>
        <w:rPr>
          <w:b/>
          <w:sz w:val="48"/>
          <w:szCs w:val="48"/>
        </w:rPr>
        <w:t xml:space="preserve">            </w:t>
      </w:r>
      <w:r w:rsidRPr="00484E6A">
        <w:rPr>
          <w:b/>
          <w:sz w:val="48"/>
          <w:szCs w:val="48"/>
        </w:rPr>
        <w:t>BARNEHAGE SA</w:t>
      </w:r>
      <w:r>
        <w:rPr>
          <w:b/>
          <w:sz w:val="48"/>
          <w:szCs w:val="48"/>
        </w:rPr>
        <w:t xml:space="preserve"> </w:t>
      </w:r>
    </w:p>
    <w:p w14:paraId="1853FFEE" w14:textId="77777777" w:rsidR="002724CC" w:rsidRDefault="002724CC" w:rsidP="00960330">
      <w:pPr>
        <w:rPr>
          <w:b/>
          <w:sz w:val="32"/>
          <w:szCs w:val="32"/>
        </w:rPr>
      </w:pPr>
    </w:p>
    <w:p w14:paraId="16DE5D3C" w14:textId="77777777" w:rsidR="002724CC" w:rsidRDefault="002724CC" w:rsidP="00960330">
      <w:pPr>
        <w:rPr>
          <w:b/>
          <w:sz w:val="32"/>
          <w:szCs w:val="32"/>
        </w:rPr>
      </w:pPr>
    </w:p>
    <w:p w14:paraId="3137F085" w14:textId="625D57A3" w:rsidR="00960330" w:rsidRPr="009A4AFB" w:rsidRDefault="0092351B" w:rsidP="00960330">
      <w:pPr>
        <w:rPr>
          <w:b/>
          <w:sz w:val="32"/>
          <w:szCs w:val="32"/>
        </w:rPr>
      </w:pPr>
      <w:r w:rsidRPr="009A4AFB">
        <w:rPr>
          <w:b/>
          <w:sz w:val="32"/>
          <w:szCs w:val="32"/>
        </w:rPr>
        <w:t xml:space="preserve">REVIDERT: </w:t>
      </w:r>
      <w:r w:rsidR="001C4E78" w:rsidRPr="009A4AFB">
        <w:rPr>
          <w:b/>
          <w:sz w:val="32"/>
          <w:szCs w:val="32"/>
        </w:rPr>
        <w:t>0</w:t>
      </w:r>
      <w:r w:rsidR="00991DAC">
        <w:rPr>
          <w:b/>
          <w:sz w:val="32"/>
          <w:szCs w:val="32"/>
        </w:rPr>
        <w:t>2</w:t>
      </w:r>
      <w:r w:rsidR="00620A17" w:rsidRPr="009A4AFB">
        <w:rPr>
          <w:b/>
          <w:sz w:val="32"/>
          <w:szCs w:val="32"/>
        </w:rPr>
        <w:t>.</w:t>
      </w:r>
      <w:r w:rsidR="001C4E78" w:rsidRPr="009A4AFB">
        <w:rPr>
          <w:b/>
          <w:sz w:val="32"/>
          <w:szCs w:val="32"/>
        </w:rPr>
        <w:t>05</w:t>
      </w:r>
      <w:r w:rsidR="00620A17" w:rsidRPr="009A4AFB">
        <w:rPr>
          <w:b/>
          <w:sz w:val="32"/>
          <w:szCs w:val="32"/>
        </w:rPr>
        <w:t>.202</w:t>
      </w:r>
      <w:r w:rsidR="00FA46FB" w:rsidRPr="009A4AFB">
        <w:rPr>
          <w:b/>
          <w:sz w:val="32"/>
          <w:szCs w:val="32"/>
        </w:rPr>
        <w:t>4</w:t>
      </w:r>
    </w:p>
    <w:p w14:paraId="4A12E57F" w14:textId="0DC1E399" w:rsidR="00EC1C93" w:rsidRDefault="00960330" w:rsidP="00960330">
      <w:pPr>
        <w:rPr>
          <w:b/>
          <w:sz w:val="32"/>
          <w:szCs w:val="32"/>
        </w:rPr>
      </w:pPr>
      <w:r w:rsidRPr="009A4AFB">
        <w:rPr>
          <w:b/>
          <w:sz w:val="32"/>
          <w:szCs w:val="32"/>
        </w:rPr>
        <w:t>REVIDERT I TRÅD MED</w:t>
      </w:r>
      <w:r w:rsidR="0092351B" w:rsidRPr="009A4AFB">
        <w:rPr>
          <w:b/>
          <w:sz w:val="32"/>
          <w:szCs w:val="32"/>
        </w:rPr>
        <w:t xml:space="preserve"> ÅRSMØTEVEDTAK FATTET </w:t>
      </w:r>
      <w:r w:rsidR="002724CC" w:rsidRPr="009A4AFB">
        <w:rPr>
          <w:b/>
          <w:sz w:val="32"/>
          <w:szCs w:val="32"/>
        </w:rPr>
        <w:t>0</w:t>
      </w:r>
      <w:r w:rsidR="00991DAC">
        <w:rPr>
          <w:b/>
          <w:sz w:val="32"/>
          <w:szCs w:val="32"/>
        </w:rPr>
        <w:t>2</w:t>
      </w:r>
      <w:r w:rsidR="002724CC" w:rsidRPr="009A4AFB">
        <w:rPr>
          <w:b/>
          <w:sz w:val="32"/>
          <w:szCs w:val="32"/>
        </w:rPr>
        <w:t>.05.202</w:t>
      </w:r>
      <w:r w:rsidR="00FA46FB" w:rsidRPr="009A4AFB">
        <w:rPr>
          <w:b/>
          <w:sz w:val="32"/>
          <w:szCs w:val="32"/>
        </w:rPr>
        <w:t>4</w:t>
      </w:r>
    </w:p>
    <w:p w14:paraId="51FB2868" w14:textId="77777777" w:rsidR="00960330" w:rsidRDefault="00960330" w:rsidP="00960330">
      <w:pPr>
        <w:rPr>
          <w:b/>
          <w:sz w:val="32"/>
          <w:szCs w:val="32"/>
        </w:rPr>
      </w:pPr>
    </w:p>
    <w:p w14:paraId="2B49ED82" w14:textId="77777777" w:rsidR="00960330" w:rsidRDefault="00960330" w:rsidP="00960330">
      <w:pPr>
        <w:rPr>
          <w:b/>
          <w:sz w:val="32"/>
          <w:szCs w:val="32"/>
        </w:rPr>
      </w:pPr>
    </w:p>
    <w:p w14:paraId="4E2951E4" w14:textId="77777777" w:rsidR="00960330" w:rsidRDefault="00960330" w:rsidP="00960330">
      <w:pPr>
        <w:jc w:val="center"/>
        <w:rPr>
          <w:b/>
          <w:sz w:val="28"/>
          <w:szCs w:val="28"/>
        </w:rPr>
      </w:pPr>
    </w:p>
    <w:p w14:paraId="2237847A" w14:textId="77777777" w:rsidR="00960330" w:rsidRDefault="0092351B" w:rsidP="00960330">
      <w:pPr>
        <w:jc w:val="center"/>
        <w:rPr>
          <w:b/>
          <w:sz w:val="28"/>
          <w:szCs w:val="28"/>
        </w:rPr>
      </w:pPr>
      <w:r>
        <w:rPr>
          <w:b/>
          <w:noProof/>
          <w:sz w:val="28"/>
          <w:szCs w:val="28"/>
        </w:rPr>
        <w:lastRenderedPageBreak/>
        <w:drawing>
          <wp:inline distT="0" distB="0" distL="0" distR="0" wp14:anchorId="5C6FD202" wp14:editId="48D882FF">
            <wp:extent cx="4064000" cy="30480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runabben.jpg"/>
                    <pic:cNvPicPr/>
                  </pic:nvPicPr>
                  <pic:blipFill>
                    <a:blip r:embed="rId8">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14:paraId="46E1FE55" w14:textId="77777777" w:rsidR="00960330" w:rsidRDefault="00960330" w:rsidP="00960330">
      <w:pPr>
        <w:rPr>
          <w:b/>
          <w:sz w:val="28"/>
          <w:szCs w:val="28"/>
        </w:rPr>
      </w:pPr>
    </w:p>
    <w:p w14:paraId="66E6DDB1" w14:textId="77777777" w:rsidR="00960330" w:rsidRDefault="00960330" w:rsidP="00960330">
      <w:pPr>
        <w:rPr>
          <w:b/>
          <w:sz w:val="28"/>
          <w:szCs w:val="28"/>
        </w:rPr>
      </w:pPr>
    </w:p>
    <w:p w14:paraId="41D3AED6" w14:textId="77777777" w:rsidR="00960330" w:rsidRDefault="00960330" w:rsidP="00960330">
      <w:pPr>
        <w:rPr>
          <w:b/>
          <w:sz w:val="28"/>
          <w:szCs w:val="28"/>
        </w:rPr>
      </w:pPr>
    </w:p>
    <w:p w14:paraId="70E711EB" w14:textId="77777777" w:rsidR="00960330" w:rsidRDefault="00960330" w:rsidP="00960330">
      <w:pPr>
        <w:rPr>
          <w:b/>
          <w:sz w:val="28"/>
          <w:szCs w:val="28"/>
        </w:rPr>
      </w:pPr>
    </w:p>
    <w:p w14:paraId="6BCBBDE4" w14:textId="77777777" w:rsidR="002724CC" w:rsidRDefault="002724CC" w:rsidP="00960330">
      <w:pPr>
        <w:rPr>
          <w:b/>
          <w:sz w:val="28"/>
          <w:szCs w:val="28"/>
        </w:rPr>
      </w:pPr>
    </w:p>
    <w:p w14:paraId="6BA75DD4" w14:textId="77777777" w:rsidR="009410D2" w:rsidRDefault="009410D2" w:rsidP="00310061">
      <w:pPr>
        <w:spacing w:after="0"/>
        <w:rPr>
          <w:b/>
          <w:color w:val="000000" w:themeColor="text1"/>
          <w:sz w:val="24"/>
          <w:szCs w:val="24"/>
        </w:rPr>
      </w:pPr>
      <w:r w:rsidRPr="003D69A5">
        <w:rPr>
          <w:b/>
          <w:color w:val="000000" w:themeColor="text1"/>
          <w:sz w:val="24"/>
          <w:szCs w:val="24"/>
        </w:rPr>
        <w:t xml:space="preserve">1 Generelle </w:t>
      </w:r>
      <w:r w:rsidR="00216604" w:rsidRPr="003D69A5">
        <w:rPr>
          <w:b/>
          <w:color w:val="000000" w:themeColor="text1"/>
          <w:sz w:val="24"/>
          <w:szCs w:val="24"/>
        </w:rPr>
        <w:t>bestemmelser</w:t>
      </w:r>
    </w:p>
    <w:p w14:paraId="0EC778CB" w14:textId="77777777" w:rsidR="001A35D3" w:rsidRDefault="001A35D3" w:rsidP="00310061">
      <w:pPr>
        <w:spacing w:after="0"/>
        <w:rPr>
          <w:color w:val="000000" w:themeColor="text1"/>
          <w:sz w:val="24"/>
          <w:szCs w:val="24"/>
        </w:rPr>
      </w:pPr>
      <w:r>
        <w:rPr>
          <w:color w:val="000000" w:themeColor="text1"/>
          <w:sz w:val="24"/>
          <w:szCs w:val="24"/>
        </w:rPr>
        <w:t>1.1</w:t>
      </w:r>
    </w:p>
    <w:p w14:paraId="1571B115" w14:textId="6B5D49A3" w:rsidR="001A35D3" w:rsidRPr="001A35D3" w:rsidRDefault="001A35D3" w:rsidP="00310061">
      <w:pPr>
        <w:spacing w:after="0"/>
        <w:rPr>
          <w:color w:val="000000" w:themeColor="text1"/>
          <w:sz w:val="24"/>
          <w:szCs w:val="24"/>
        </w:rPr>
      </w:pPr>
      <w:r>
        <w:rPr>
          <w:color w:val="000000" w:themeColor="text1"/>
          <w:sz w:val="24"/>
          <w:szCs w:val="24"/>
        </w:rPr>
        <w:t>Furunabben barnehage SA (heretter kalt bar</w:t>
      </w:r>
      <w:r w:rsidR="00A511B2">
        <w:rPr>
          <w:color w:val="000000" w:themeColor="text1"/>
          <w:sz w:val="24"/>
          <w:szCs w:val="24"/>
        </w:rPr>
        <w:t xml:space="preserve">nehagen) er et samvirkeforetak uten andelsinnskudd. Det er derfor 0,- kroner i andelsinnskudd og 0,- kroner ved utmelding. </w:t>
      </w:r>
      <w:r>
        <w:rPr>
          <w:color w:val="000000" w:themeColor="text1"/>
          <w:sz w:val="24"/>
          <w:szCs w:val="24"/>
        </w:rPr>
        <w:t xml:space="preserve">Andelseierne er foreldre til barna i barnehagen. Andelseierne har ikke personlig ansvar for </w:t>
      </w:r>
      <w:r w:rsidR="000E44E9">
        <w:rPr>
          <w:color w:val="000000" w:themeColor="text1"/>
          <w:sz w:val="24"/>
          <w:szCs w:val="24"/>
        </w:rPr>
        <w:t>barnehagens forpliktelser. Barnehagen har forretningsadresse i Våler kommune (</w:t>
      </w:r>
      <w:r w:rsidR="007205FF">
        <w:rPr>
          <w:color w:val="000000" w:themeColor="text1"/>
          <w:sz w:val="24"/>
          <w:szCs w:val="24"/>
        </w:rPr>
        <w:t>Innlandet</w:t>
      </w:r>
      <w:r w:rsidR="000E44E9">
        <w:rPr>
          <w:color w:val="000000" w:themeColor="text1"/>
          <w:sz w:val="24"/>
          <w:szCs w:val="24"/>
        </w:rPr>
        <w:t>).</w:t>
      </w:r>
    </w:p>
    <w:p w14:paraId="45A321FC" w14:textId="77777777" w:rsidR="00216604" w:rsidRDefault="000E44E9" w:rsidP="00310061">
      <w:pPr>
        <w:spacing w:after="0"/>
        <w:rPr>
          <w:color w:val="000000" w:themeColor="text1"/>
          <w:sz w:val="24"/>
          <w:szCs w:val="24"/>
        </w:rPr>
      </w:pPr>
      <w:r>
        <w:rPr>
          <w:color w:val="000000" w:themeColor="text1"/>
          <w:sz w:val="24"/>
          <w:szCs w:val="24"/>
        </w:rPr>
        <w:t>1.2</w:t>
      </w:r>
    </w:p>
    <w:p w14:paraId="1E5B9299" w14:textId="77777777" w:rsidR="00216604" w:rsidRPr="003D69A5" w:rsidRDefault="00A511B2" w:rsidP="00310061">
      <w:pPr>
        <w:spacing w:after="0"/>
        <w:rPr>
          <w:color w:val="000000" w:themeColor="text1"/>
          <w:sz w:val="24"/>
          <w:szCs w:val="24"/>
        </w:rPr>
      </w:pPr>
      <w:r>
        <w:rPr>
          <w:color w:val="000000" w:themeColor="text1"/>
          <w:sz w:val="24"/>
          <w:szCs w:val="24"/>
        </w:rPr>
        <w:t xml:space="preserve">Foretakets formål er å eie og drive barnehage til det beste for medlemmene og deres barn. Formålet er ikke kapitalavkastning til medlemmene. Eventuelt årsoverskudd skal godskrives egenkapitalen i foretaket. </w:t>
      </w:r>
      <w:r w:rsidR="00820B39">
        <w:rPr>
          <w:color w:val="000000" w:themeColor="text1"/>
          <w:sz w:val="24"/>
          <w:szCs w:val="24"/>
        </w:rPr>
        <w:t>For øvrig drives barnehagen</w:t>
      </w:r>
      <w:r w:rsidR="00216604" w:rsidRPr="003D69A5">
        <w:rPr>
          <w:color w:val="000000" w:themeColor="text1"/>
          <w:sz w:val="24"/>
          <w:szCs w:val="24"/>
        </w:rPr>
        <w:t xml:space="preserve"> i samsvar med Lov om barnehager med forskrifter</w:t>
      </w:r>
      <w:r w:rsidR="00A2147C">
        <w:rPr>
          <w:color w:val="000000" w:themeColor="text1"/>
          <w:sz w:val="24"/>
          <w:szCs w:val="24"/>
        </w:rPr>
        <w:t xml:space="preserve"> og samvirkelova</w:t>
      </w:r>
      <w:r w:rsidR="00216604" w:rsidRPr="003D69A5">
        <w:rPr>
          <w:color w:val="000000" w:themeColor="text1"/>
          <w:sz w:val="24"/>
          <w:szCs w:val="24"/>
        </w:rPr>
        <w:t>, og i henhold til enhver gjeldende departementale retnings</w:t>
      </w:r>
      <w:r w:rsidR="00E426EC" w:rsidRPr="003D69A5">
        <w:rPr>
          <w:color w:val="000000" w:themeColor="text1"/>
          <w:sz w:val="24"/>
          <w:szCs w:val="24"/>
        </w:rPr>
        <w:t>-</w:t>
      </w:r>
      <w:r w:rsidR="00216604" w:rsidRPr="003D69A5">
        <w:rPr>
          <w:color w:val="000000" w:themeColor="text1"/>
          <w:sz w:val="24"/>
          <w:szCs w:val="24"/>
        </w:rPr>
        <w:t>linjer og planer for barnehagen.</w:t>
      </w:r>
    </w:p>
    <w:p w14:paraId="3A13A716" w14:textId="77777777" w:rsidR="00216604" w:rsidRPr="003D69A5" w:rsidRDefault="000E44E9" w:rsidP="00310061">
      <w:pPr>
        <w:spacing w:after="0"/>
        <w:rPr>
          <w:color w:val="000000" w:themeColor="text1"/>
          <w:sz w:val="24"/>
          <w:szCs w:val="24"/>
        </w:rPr>
      </w:pPr>
      <w:r>
        <w:rPr>
          <w:color w:val="000000" w:themeColor="text1"/>
          <w:sz w:val="24"/>
          <w:szCs w:val="24"/>
        </w:rPr>
        <w:t>1.3</w:t>
      </w:r>
    </w:p>
    <w:p w14:paraId="1EFDD6FA" w14:textId="77777777" w:rsidR="00216604" w:rsidRPr="003D69A5" w:rsidRDefault="00216604" w:rsidP="00310061">
      <w:pPr>
        <w:spacing w:after="0"/>
        <w:rPr>
          <w:color w:val="000000" w:themeColor="text1"/>
          <w:sz w:val="24"/>
          <w:szCs w:val="24"/>
        </w:rPr>
      </w:pPr>
      <w:r w:rsidRPr="003D69A5">
        <w:rPr>
          <w:color w:val="000000" w:themeColor="text1"/>
          <w:sz w:val="24"/>
          <w:szCs w:val="24"/>
        </w:rPr>
        <w:t>Barnehagen skal i samarbeid og nær forståelse med hjemmet sikre barn gode utviklings og aktivitetsmuligheter, og hjelpe til med å gi barna en oppdragelse i samsvar med kristne grunnverdier</w:t>
      </w:r>
      <w:r w:rsidR="00506CE4" w:rsidRPr="003D69A5">
        <w:rPr>
          <w:color w:val="000000" w:themeColor="text1"/>
          <w:sz w:val="24"/>
          <w:szCs w:val="24"/>
        </w:rPr>
        <w:t xml:space="preserve"> (barnehagelovens § 1). Barna skal få utfolde skaperglede, undring og utforskertrang. De skal utvikle grunnleggende kunnskaper og ferdigheter, og skal ha rett til </w:t>
      </w:r>
      <w:r w:rsidR="00506CE4" w:rsidRPr="003D69A5">
        <w:rPr>
          <w:color w:val="000000" w:themeColor="text1"/>
          <w:sz w:val="24"/>
          <w:szCs w:val="24"/>
        </w:rPr>
        <w:lastRenderedPageBreak/>
        <w:t>medvirkning tilpasset alder og forutsetninger. Barnehagen skal bidra til trivsel og glede i lek og læring, og være et utfordrende og trygt sted for fellesskap og vennskap.</w:t>
      </w:r>
    </w:p>
    <w:p w14:paraId="0B2D0273" w14:textId="77777777" w:rsidR="00506CE4" w:rsidRPr="003D69A5" w:rsidRDefault="000E44E9" w:rsidP="00310061">
      <w:pPr>
        <w:spacing w:after="0"/>
        <w:rPr>
          <w:color w:val="000000" w:themeColor="text1"/>
          <w:sz w:val="24"/>
          <w:szCs w:val="24"/>
        </w:rPr>
      </w:pPr>
      <w:r>
        <w:rPr>
          <w:color w:val="000000" w:themeColor="text1"/>
          <w:sz w:val="24"/>
          <w:szCs w:val="24"/>
        </w:rPr>
        <w:t>1.4</w:t>
      </w:r>
    </w:p>
    <w:p w14:paraId="58C3B025" w14:textId="77777777" w:rsidR="00506CE4" w:rsidRPr="003D69A5" w:rsidRDefault="00506CE4" w:rsidP="00310061">
      <w:pPr>
        <w:spacing w:after="0"/>
        <w:rPr>
          <w:color w:val="000000" w:themeColor="text1"/>
          <w:sz w:val="24"/>
          <w:szCs w:val="24"/>
        </w:rPr>
      </w:pPr>
      <w:r w:rsidRPr="003D69A5">
        <w:rPr>
          <w:color w:val="000000" w:themeColor="text1"/>
          <w:sz w:val="24"/>
          <w:szCs w:val="24"/>
        </w:rPr>
        <w:t xml:space="preserve">Barnehagen skal være en pedagogisk tilrettelagt virksomhet. Departementet har fastsatt en rammeplan for barnehagen. Rammeplanen gir retningslinjer for barnehagens </w:t>
      </w:r>
      <w:r w:rsidR="00116676" w:rsidRPr="003D69A5">
        <w:rPr>
          <w:color w:val="000000" w:themeColor="text1"/>
          <w:sz w:val="24"/>
          <w:szCs w:val="24"/>
        </w:rPr>
        <w:t>innhold og oppgaver.</w:t>
      </w:r>
    </w:p>
    <w:p w14:paraId="66496863" w14:textId="77777777" w:rsidR="00116676" w:rsidRPr="003D69A5" w:rsidRDefault="00116676" w:rsidP="00310061">
      <w:pPr>
        <w:spacing w:after="0"/>
        <w:rPr>
          <w:color w:val="000000" w:themeColor="text1"/>
          <w:sz w:val="24"/>
          <w:szCs w:val="24"/>
        </w:rPr>
      </w:pPr>
    </w:p>
    <w:p w14:paraId="29367BDA" w14:textId="77777777" w:rsidR="00116676" w:rsidRPr="003D69A5" w:rsidRDefault="00116676" w:rsidP="00310061">
      <w:pPr>
        <w:spacing w:after="0"/>
        <w:rPr>
          <w:b/>
          <w:color w:val="000000" w:themeColor="text1"/>
          <w:sz w:val="24"/>
          <w:szCs w:val="24"/>
        </w:rPr>
      </w:pPr>
      <w:r w:rsidRPr="003D69A5">
        <w:rPr>
          <w:b/>
          <w:color w:val="000000" w:themeColor="text1"/>
          <w:sz w:val="24"/>
          <w:szCs w:val="24"/>
        </w:rPr>
        <w:t>2 Eierforhold</w:t>
      </w:r>
    </w:p>
    <w:p w14:paraId="2A3A2487" w14:textId="77777777" w:rsidR="00116676" w:rsidRPr="003D69A5" w:rsidRDefault="00116676" w:rsidP="00310061">
      <w:pPr>
        <w:spacing w:after="0"/>
        <w:rPr>
          <w:color w:val="000000" w:themeColor="text1"/>
          <w:sz w:val="24"/>
          <w:szCs w:val="24"/>
        </w:rPr>
      </w:pPr>
      <w:r w:rsidRPr="003D69A5">
        <w:rPr>
          <w:color w:val="000000" w:themeColor="text1"/>
          <w:sz w:val="24"/>
          <w:szCs w:val="24"/>
        </w:rPr>
        <w:t>2.1</w:t>
      </w:r>
    </w:p>
    <w:p w14:paraId="139809B7" w14:textId="10008729" w:rsidR="00116676" w:rsidRPr="003D69A5" w:rsidRDefault="00116676" w:rsidP="00310061">
      <w:pPr>
        <w:spacing w:after="0"/>
        <w:rPr>
          <w:color w:val="000000" w:themeColor="text1"/>
          <w:sz w:val="24"/>
          <w:szCs w:val="24"/>
        </w:rPr>
      </w:pPr>
      <w:r w:rsidRPr="003D69A5">
        <w:rPr>
          <w:color w:val="000000" w:themeColor="text1"/>
          <w:sz w:val="24"/>
          <w:szCs w:val="24"/>
        </w:rPr>
        <w:t>Furunabben</w:t>
      </w:r>
      <w:r w:rsidR="007205FF">
        <w:rPr>
          <w:color w:val="000000" w:themeColor="text1"/>
          <w:sz w:val="24"/>
          <w:szCs w:val="24"/>
        </w:rPr>
        <w:t xml:space="preserve"> barnehage SA</w:t>
      </w:r>
      <w:r w:rsidRPr="003D69A5">
        <w:rPr>
          <w:color w:val="000000" w:themeColor="text1"/>
          <w:sz w:val="24"/>
          <w:szCs w:val="24"/>
        </w:rPr>
        <w:t xml:space="preserve"> er en privat barnehage som eies og driftes av foreldrene.</w:t>
      </w:r>
    </w:p>
    <w:p w14:paraId="4AB96D93" w14:textId="77777777" w:rsidR="00116676" w:rsidRPr="003D69A5" w:rsidRDefault="00116676" w:rsidP="00310061">
      <w:pPr>
        <w:spacing w:after="0"/>
        <w:rPr>
          <w:color w:val="000000" w:themeColor="text1"/>
          <w:sz w:val="24"/>
          <w:szCs w:val="24"/>
        </w:rPr>
      </w:pPr>
      <w:r w:rsidRPr="003D69A5">
        <w:rPr>
          <w:color w:val="000000" w:themeColor="text1"/>
          <w:sz w:val="24"/>
          <w:szCs w:val="24"/>
        </w:rPr>
        <w:t>2.2</w:t>
      </w:r>
    </w:p>
    <w:p w14:paraId="246611C6" w14:textId="5054CCD1" w:rsidR="00A658C5" w:rsidRPr="003D69A5" w:rsidRDefault="00116676" w:rsidP="00310061">
      <w:pPr>
        <w:spacing w:after="0"/>
        <w:rPr>
          <w:color w:val="000000" w:themeColor="text1"/>
          <w:sz w:val="24"/>
          <w:szCs w:val="24"/>
        </w:rPr>
      </w:pPr>
      <w:r w:rsidRPr="003D69A5">
        <w:rPr>
          <w:color w:val="000000" w:themeColor="text1"/>
          <w:sz w:val="24"/>
          <w:szCs w:val="24"/>
        </w:rPr>
        <w:t>Årsmøtet er høyeste myndighet.</w:t>
      </w:r>
    </w:p>
    <w:p w14:paraId="065A43AB" w14:textId="77777777" w:rsidR="00116676" w:rsidRPr="003D69A5" w:rsidRDefault="00116676" w:rsidP="00310061">
      <w:pPr>
        <w:spacing w:after="0"/>
        <w:rPr>
          <w:color w:val="000000" w:themeColor="text1"/>
          <w:sz w:val="24"/>
          <w:szCs w:val="24"/>
        </w:rPr>
      </w:pPr>
    </w:p>
    <w:p w14:paraId="4FE2A3B4" w14:textId="77777777" w:rsidR="00116676" w:rsidRPr="003D69A5" w:rsidRDefault="00116676" w:rsidP="00310061">
      <w:pPr>
        <w:spacing w:after="0"/>
        <w:rPr>
          <w:b/>
          <w:color w:val="000000" w:themeColor="text1"/>
          <w:sz w:val="24"/>
          <w:szCs w:val="24"/>
        </w:rPr>
      </w:pPr>
      <w:r w:rsidRPr="003D69A5">
        <w:rPr>
          <w:b/>
          <w:color w:val="000000" w:themeColor="text1"/>
          <w:sz w:val="24"/>
          <w:szCs w:val="24"/>
        </w:rPr>
        <w:t>3 Samarbeidsutvalg</w:t>
      </w:r>
      <w:r w:rsidR="00E426EC" w:rsidRPr="003D69A5">
        <w:rPr>
          <w:b/>
          <w:color w:val="000000" w:themeColor="text1"/>
          <w:sz w:val="24"/>
          <w:szCs w:val="24"/>
        </w:rPr>
        <w:t xml:space="preserve"> (SU)</w:t>
      </w:r>
      <w:r w:rsidR="000E44E9">
        <w:rPr>
          <w:b/>
          <w:color w:val="000000" w:themeColor="text1"/>
          <w:sz w:val="24"/>
          <w:szCs w:val="24"/>
        </w:rPr>
        <w:t xml:space="preserve"> og styret.</w:t>
      </w:r>
    </w:p>
    <w:p w14:paraId="44AF0D27" w14:textId="77777777" w:rsidR="00757DDC" w:rsidRPr="003D69A5" w:rsidRDefault="00757DDC" w:rsidP="00310061">
      <w:pPr>
        <w:spacing w:after="0"/>
        <w:rPr>
          <w:color w:val="000000" w:themeColor="text1"/>
          <w:sz w:val="24"/>
          <w:szCs w:val="24"/>
        </w:rPr>
      </w:pPr>
      <w:r w:rsidRPr="003D69A5">
        <w:rPr>
          <w:color w:val="000000" w:themeColor="text1"/>
          <w:sz w:val="24"/>
          <w:szCs w:val="24"/>
        </w:rPr>
        <w:t>3.1</w:t>
      </w:r>
    </w:p>
    <w:p w14:paraId="0A986611" w14:textId="49237B91" w:rsidR="00757DDC" w:rsidRPr="003D69A5" w:rsidRDefault="00757DDC" w:rsidP="00310061">
      <w:pPr>
        <w:spacing w:after="0"/>
        <w:rPr>
          <w:color w:val="000000" w:themeColor="text1"/>
          <w:sz w:val="24"/>
          <w:szCs w:val="24"/>
        </w:rPr>
      </w:pPr>
      <w:bookmarkStart w:id="0" w:name="_Hlk93257241"/>
      <w:r w:rsidRPr="003D69A5">
        <w:rPr>
          <w:color w:val="000000" w:themeColor="text1"/>
          <w:sz w:val="24"/>
          <w:szCs w:val="24"/>
        </w:rPr>
        <w:t xml:space="preserve">Barnehagen skal ha </w:t>
      </w:r>
      <w:r w:rsidR="000E44E9">
        <w:rPr>
          <w:color w:val="000000" w:themeColor="text1"/>
          <w:sz w:val="24"/>
          <w:szCs w:val="24"/>
        </w:rPr>
        <w:t>et samarbeidsutvalg</w:t>
      </w:r>
      <w:r w:rsidR="00A658C5">
        <w:rPr>
          <w:color w:val="000000" w:themeColor="text1"/>
          <w:sz w:val="24"/>
          <w:szCs w:val="24"/>
        </w:rPr>
        <w:t xml:space="preserve"> (SU)</w:t>
      </w:r>
      <w:r w:rsidR="000E44E9">
        <w:rPr>
          <w:color w:val="000000" w:themeColor="text1"/>
          <w:sz w:val="24"/>
          <w:szCs w:val="24"/>
        </w:rPr>
        <w:t xml:space="preserve"> </w:t>
      </w:r>
      <w:r w:rsidRPr="003D69A5">
        <w:rPr>
          <w:color w:val="000000" w:themeColor="text1"/>
          <w:sz w:val="24"/>
          <w:szCs w:val="24"/>
        </w:rPr>
        <w:t>som har oppgaver i henhold til forskrift</w:t>
      </w:r>
      <w:r w:rsidR="000E44E9">
        <w:rPr>
          <w:color w:val="000000" w:themeColor="text1"/>
          <w:sz w:val="24"/>
          <w:szCs w:val="24"/>
        </w:rPr>
        <w:t xml:space="preserve">er i lov om barnehager og til </w:t>
      </w:r>
      <w:r w:rsidR="007205FF">
        <w:rPr>
          <w:color w:val="000000" w:themeColor="text1"/>
          <w:sz w:val="24"/>
          <w:szCs w:val="24"/>
        </w:rPr>
        <w:t>de</w:t>
      </w:r>
      <w:r w:rsidR="007205FF" w:rsidRPr="003D69A5">
        <w:rPr>
          <w:color w:val="000000" w:themeColor="text1"/>
          <w:sz w:val="24"/>
          <w:szCs w:val="24"/>
        </w:rPr>
        <w:t xml:space="preserve"> </w:t>
      </w:r>
      <w:r w:rsidRPr="003D69A5">
        <w:rPr>
          <w:color w:val="000000" w:themeColor="text1"/>
          <w:sz w:val="24"/>
          <w:szCs w:val="24"/>
        </w:rPr>
        <w:t>enhver tid gjeldende vedtak.</w:t>
      </w:r>
      <w:r w:rsidR="000E44E9">
        <w:rPr>
          <w:color w:val="000000" w:themeColor="text1"/>
          <w:sz w:val="24"/>
          <w:szCs w:val="24"/>
        </w:rPr>
        <w:t xml:space="preserve"> Dette består av </w:t>
      </w:r>
      <w:r w:rsidR="00A658C5">
        <w:rPr>
          <w:color w:val="000000" w:themeColor="text1"/>
          <w:sz w:val="24"/>
          <w:szCs w:val="24"/>
        </w:rPr>
        <w:t xml:space="preserve">to foreldre, to ansatte, daglig leder og en representant fra styret (eier). </w:t>
      </w:r>
      <w:r w:rsidR="003457A6">
        <w:rPr>
          <w:color w:val="000000" w:themeColor="text1"/>
          <w:sz w:val="24"/>
          <w:szCs w:val="24"/>
        </w:rPr>
        <w:t>Foreldrer</w:t>
      </w:r>
      <w:r w:rsidR="00A658C5">
        <w:rPr>
          <w:color w:val="000000" w:themeColor="text1"/>
          <w:sz w:val="24"/>
          <w:szCs w:val="24"/>
        </w:rPr>
        <w:t xml:space="preserve">epresentanter til SU velges under foreldrerådsmøte. Ansattrepresentanter velges blant de ansatte og disse presenteres på foreldrerådsmøtet. Kun foreldrerepresentanter og ansattrepresentanter har stemmerett. Daglig leder har ansvar for å opprette utvalget, sette dagsorden og føre protokoll. Det skal også velges vararepresentanter til SU, 1 forelder og 1 ansatt. </w:t>
      </w:r>
    </w:p>
    <w:bookmarkEnd w:id="0"/>
    <w:p w14:paraId="0C2433FE" w14:textId="77777777" w:rsidR="00471B79" w:rsidRDefault="00471B79">
      <w:pPr>
        <w:rPr>
          <w:color w:val="000000" w:themeColor="text1"/>
          <w:sz w:val="24"/>
          <w:szCs w:val="24"/>
        </w:rPr>
      </w:pPr>
      <w:r>
        <w:rPr>
          <w:color w:val="000000" w:themeColor="text1"/>
          <w:sz w:val="24"/>
          <w:szCs w:val="24"/>
        </w:rPr>
        <w:br w:type="page"/>
      </w:r>
    </w:p>
    <w:p w14:paraId="139045F0" w14:textId="4CC712AC" w:rsidR="00757DDC" w:rsidRPr="003D69A5" w:rsidRDefault="00757DDC" w:rsidP="00310061">
      <w:pPr>
        <w:spacing w:after="0"/>
        <w:rPr>
          <w:color w:val="000000" w:themeColor="text1"/>
          <w:sz w:val="24"/>
          <w:szCs w:val="24"/>
        </w:rPr>
      </w:pPr>
      <w:r w:rsidRPr="003D69A5">
        <w:rPr>
          <w:color w:val="000000" w:themeColor="text1"/>
          <w:sz w:val="24"/>
          <w:szCs w:val="24"/>
        </w:rPr>
        <w:lastRenderedPageBreak/>
        <w:t>3.2</w:t>
      </w:r>
    </w:p>
    <w:p w14:paraId="20D7BEAA" w14:textId="77777777" w:rsidR="00757DDC" w:rsidRDefault="00757DDC" w:rsidP="00310061">
      <w:pPr>
        <w:spacing w:after="0"/>
        <w:rPr>
          <w:color w:val="000000" w:themeColor="text1"/>
          <w:sz w:val="24"/>
          <w:szCs w:val="24"/>
        </w:rPr>
      </w:pPr>
      <w:r w:rsidRPr="003D69A5">
        <w:rPr>
          <w:color w:val="000000" w:themeColor="text1"/>
          <w:sz w:val="24"/>
          <w:szCs w:val="24"/>
        </w:rPr>
        <w:t>S</w:t>
      </w:r>
      <w:r w:rsidR="000E44E9">
        <w:rPr>
          <w:color w:val="000000" w:themeColor="text1"/>
          <w:sz w:val="24"/>
          <w:szCs w:val="24"/>
        </w:rPr>
        <w:t xml:space="preserve">amarbeidsutvalget </w:t>
      </w:r>
      <w:r w:rsidRPr="003D69A5">
        <w:rPr>
          <w:color w:val="000000" w:themeColor="text1"/>
          <w:sz w:val="24"/>
          <w:szCs w:val="24"/>
        </w:rPr>
        <w:t>skal være sammensatt i henhold til bestemmelsene om Lov om barnehager.</w:t>
      </w:r>
    </w:p>
    <w:p w14:paraId="0FBA3543" w14:textId="77777777" w:rsidR="000E44E9" w:rsidRDefault="000E44E9" w:rsidP="00310061">
      <w:pPr>
        <w:spacing w:after="0"/>
        <w:rPr>
          <w:color w:val="000000" w:themeColor="text1"/>
          <w:sz w:val="24"/>
          <w:szCs w:val="24"/>
        </w:rPr>
      </w:pPr>
      <w:r>
        <w:rPr>
          <w:color w:val="000000" w:themeColor="text1"/>
          <w:sz w:val="24"/>
          <w:szCs w:val="24"/>
        </w:rPr>
        <w:t>3.3</w:t>
      </w:r>
    </w:p>
    <w:p w14:paraId="05B55B20" w14:textId="00A1EBAD" w:rsidR="00AD7AA4" w:rsidRDefault="000E44E9" w:rsidP="00310061">
      <w:pPr>
        <w:spacing w:after="0"/>
        <w:rPr>
          <w:color w:val="000000" w:themeColor="text1"/>
          <w:sz w:val="24"/>
          <w:szCs w:val="24"/>
        </w:rPr>
      </w:pPr>
      <w:bookmarkStart w:id="1" w:name="_Hlk93257935"/>
      <w:r>
        <w:rPr>
          <w:color w:val="000000" w:themeColor="text1"/>
          <w:sz w:val="24"/>
          <w:szCs w:val="24"/>
        </w:rPr>
        <w:t>Barnehagens v</w:t>
      </w:r>
      <w:r w:rsidR="00820B39">
        <w:rPr>
          <w:color w:val="000000" w:themeColor="text1"/>
          <w:sz w:val="24"/>
          <w:szCs w:val="24"/>
        </w:rPr>
        <w:t>irksomhet ledes av et styre på 6</w:t>
      </w:r>
      <w:r>
        <w:rPr>
          <w:color w:val="000000" w:themeColor="text1"/>
          <w:sz w:val="24"/>
          <w:szCs w:val="24"/>
        </w:rPr>
        <w:t xml:space="preserve"> m</w:t>
      </w:r>
      <w:r w:rsidR="00820B39">
        <w:rPr>
          <w:color w:val="000000" w:themeColor="text1"/>
          <w:sz w:val="24"/>
          <w:szCs w:val="24"/>
        </w:rPr>
        <w:t>edlemmer</w:t>
      </w:r>
      <w:r w:rsidR="00A658C5">
        <w:rPr>
          <w:color w:val="000000" w:themeColor="text1"/>
          <w:sz w:val="24"/>
          <w:szCs w:val="24"/>
        </w:rPr>
        <w:t xml:space="preserve">, 4 foreldrerepresentanter og 2 ansatt representanter. I tillegg skal det være vararepresentanter, </w:t>
      </w:r>
      <w:r w:rsidR="00AD7AA4">
        <w:rPr>
          <w:color w:val="000000" w:themeColor="text1"/>
          <w:sz w:val="24"/>
          <w:szCs w:val="24"/>
        </w:rPr>
        <w:t>1</w:t>
      </w:r>
      <w:r w:rsidR="00A658C5">
        <w:rPr>
          <w:color w:val="000000" w:themeColor="text1"/>
          <w:sz w:val="24"/>
          <w:szCs w:val="24"/>
        </w:rPr>
        <w:t xml:space="preserve"> fra foreldre og </w:t>
      </w:r>
      <w:r w:rsidR="00AD7AA4">
        <w:rPr>
          <w:color w:val="000000" w:themeColor="text1"/>
          <w:sz w:val="24"/>
          <w:szCs w:val="24"/>
        </w:rPr>
        <w:t>1</w:t>
      </w:r>
      <w:r w:rsidR="00A658C5">
        <w:rPr>
          <w:color w:val="000000" w:themeColor="text1"/>
          <w:sz w:val="24"/>
          <w:szCs w:val="24"/>
        </w:rPr>
        <w:t xml:space="preserve"> blant ansatte. Styreleder og nestleder skal være blant foreldrerepresentantene, resterende 4 representanter er styremedlemmer.</w:t>
      </w:r>
      <w:r w:rsidR="00D768C6">
        <w:rPr>
          <w:color w:val="000000" w:themeColor="text1"/>
          <w:sz w:val="24"/>
          <w:szCs w:val="24"/>
        </w:rPr>
        <w:t xml:space="preserve"> Foreldrerepresentanter i styret skal fortrinnsvis bestå av representanter som har barn som går i barnehagen</w:t>
      </w:r>
      <w:r w:rsidR="00820B39">
        <w:rPr>
          <w:color w:val="000000" w:themeColor="text1"/>
          <w:sz w:val="24"/>
          <w:szCs w:val="24"/>
        </w:rPr>
        <w:t>.</w:t>
      </w:r>
      <w:r w:rsidR="00D768C6">
        <w:rPr>
          <w:color w:val="000000" w:themeColor="text1"/>
          <w:sz w:val="24"/>
          <w:szCs w:val="24"/>
        </w:rPr>
        <w:t xml:space="preserve"> Dersom valgkomiteen ikke finner ønsket eller tilfredsstillende kompetanse blant forel</w:t>
      </w:r>
      <w:r w:rsidR="00C72DA7">
        <w:rPr>
          <w:color w:val="000000" w:themeColor="text1"/>
          <w:sz w:val="24"/>
          <w:szCs w:val="24"/>
        </w:rPr>
        <w:t>dre</w:t>
      </w:r>
      <w:r w:rsidR="00D768C6">
        <w:rPr>
          <w:color w:val="000000" w:themeColor="text1"/>
          <w:sz w:val="24"/>
          <w:szCs w:val="24"/>
        </w:rPr>
        <w:t xml:space="preserve"> kan styret bestå av inntil ett eksternt </w:t>
      </w:r>
      <w:r w:rsidR="00D768C6" w:rsidRPr="00270545">
        <w:rPr>
          <w:color w:val="000000" w:themeColor="text1"/>
          <w:sz w:val="24"/>
          <w:szCs w:val="24"/>
        </w:rPr>
        <w:t>styremedlem.</w:t>
      </w:r>
      <w:r w:rsidR="001C4E78" w:rsidRPr="00270545">
        <w:rPr>
          <w:color w:val="000000" w:themeColor="text1"/>
          <w:sz w:val="24"/>
          <w:szCs w:val="24"/>
        </w:rPr>
        <w:t xml:space="preserve"> </w:t>
      </w:r>
      <w:r w:rsidR="00270545">
        <w:rPr>
          <w:color w:val="000000" w:themeColor="text1"/>
          <w:sz w:val="24"/>
          <w:szCs w:val="24"/>
        </w:rPr>
        <w:t>S</w:t>
      </w:r>
      <w:r w:rsidR="00D768C6" w:rsidRPr="00270545">
        <w:rPr>
          <w:color w:val="000000" w:themeColor="text1"/>
          <w:sz w:val="24"/>
          <w:szCs w:val="24"/>
        </w:rPr>
        <w:t>tyreleder</w:t>
      </w:r>
      <w:r w:rsidR="00D768C6">
        <w:rPr>
          <w:color w:val="000000" w:themeColor="text1"/>
          <w:sz w:val="24"/>
          <w:szCs w:val="24"/>
        </w:rPr>
        <w:t xml:space="preserve"> skal velges særskilt, øvrig sammensetting velges av styret ved konstituering. </w:t>
      </w:r>
      <w:r w:rsidR="00270545">
        <w:rPr>
          <w:color w:val="000000" w:themeColor="text1"/>
          <w:sz w:val="24"/>
          <w:szCs w:val="24"/>
        </w:rPr>
        <w:t xml:space="preserve">Funksjonstiden for styreleder og styremedlemmer er to år. To foreldrerepresentanter og en ansattrepresentanter skal velges hvert år. </w:t>
      </w:r>
      <w:r w:rsidR="000D62A3">
        <w:rPr>
          <w:color w:val="000000" w:themeColor="text1"/>
          <w:sz w:val="24"/>
          <w:szCs w:val="24"/>
        </w:rPr>
        <w:t xml:space="preserve">Vararepresentanter velges for ett år. </w:t>
      </w:r>
      <w:r w:rsidR="00D768C6">
        <w:rPr>
          <w:color w:val="000000" w:themeColor="text1"/>
          <w:sz w:val="24"/>
          <w:szCs w:val="24"/>
        </w:rPr>
        <w:t>Forel</w:t>
      </w:r>
      <w:r w:rsidR="0006413D">
        <w:rPr>
          <w:color w:val="000000" w:themeColor="text1"/>
          <w:sz w:val="24"/>
          <w:szCs w:val="24"/>
        </w:rPr>
        <w:t xml:space="preserve">drerepresentanter til styret velges på årsmøtet. Ansattrepresentanter velges av de ansatte selv. </w:t>
      </w:r>
      <w:bookmarkEnd w:id="1"/>
    </w:p>
    <w:p w14:paraId="7599F2F9" w14:textId="41FE011C" w:rsidR="000E44E9" w:rsidRPr="003D69A5" w:rsidRDefault="000E44E9" w:rsidP="00310061">
      <w:pPr>
        <w:spacing w:after="0"/>
        <w:rPr>
          <w:color w:val="000000" w:themeColor="text1"/>
          <w:sz w:val="24"/>
          <w:szCs w:val="24"/>
        </w:rPr>
      </w:pPr>
      <w:r>
        <w:rPr>
          <w:color w:val="000000" w:themeColor="text1"/>
          <w:sz w:val="24"/>
          <w:szCs w:val="24"/>
        </w:rPr>
        <w:t xml:space="preserve">Styremøter holdes så ofte leder føler det er påkrevd, eller når et styremedlem krever det. </w:t>
      </w:r>
      <w:r w:rsidR="00AD7AA4">
        <w:rPr>
          <w:color w:val="000000" w:themeColor="text1"/>
          <w:sz w:val="24"/>
          <w:szCs w:val="24"/>
        </w:rPr>
        <w:t xml:space="preserve">Minst 4 av styrets medlemmer må være til stede for at styret skal være beslutningsdyktig, minst 1 av disse skal være ansattrepresentant. </w:t>
      </w:r>
      <w:r w:rsidR="00820B39">
        <w:rPr>
          <w:color w:val="000000" w:themeColor="text1"/>
          <w:sz w:val="24"/>
          <w:szCs w:val="24"/>
        </w:rPr>
        <w:t>Gyldige vedtak kan treffes når 4</w:t>
      </w:r>
      <w:r>
        <w:rPr>
          <w:color w:val="000000" w:themeColor="text1"/>
          <w:sz w:val="24"/>
          <w:szCs w:val="24"/>
        </w:rPr>
        <w:t xml:space="preserve"> medlemmer er </w:t>
      </w:r>
      <w:r w:rsidR="00AD7AA4">
        <w:rPr>
          <w:color w:val="000000" w:themeColor="text1"/>
          <w:sz w:val="24"/>
          <w:szCs w:val="24"/>
        </w:rPr>
        <w:t>til stede</w:t>
      </w:r>
      <w:r>
        <w:rPr>
          <w:color w:val="000000" w:themeColor="text1"/>
          <w:sz w:val="24"/>
          <w:szCs w:val="24"/>
        </w:rPr>
        <w:t>, og disse er enige om avgjørelsen. Ellers avgjøres saker ved flertallsbeslutning. Ved stemmelikhet har leder dobbeltstemme. Det</w:t>
      </w:r>
      <w:r w:rsidR="00AD7AA4">
        <w:rPr>
          <w:color w:val="000000" w:themeColor="text1"/>
          <w:sz w:val="24"/>
          <w:szCs w:val="24"/>
        </w:rPr>
        <w:t xml:space="preserve"> skal</w:t>
      </w:r>
      <w:r>
        <w:rPr>
          <w:color w:val="000000" w:themeColor="text1"/>
          <w:sz w:val="24"/>
          <w:szCs w:val="24"/>
        </w:rPr>
        <w:t xml:space="preserve"> føres protokoll over styremøte</w:t>
      </w:r>
      <w:r w:rsidR="00AD7AA4">
        <w:rPr>
          <w:color w:val="000000" w:themeColor="text1"/>
          <w:sz w:val="24"/>
          <w:szCs w:val="24"/>
        </w:rPr>
        <w:t>r som skal signeres av de styremedlemmene som har vært på styrebehandlingen</w:t>
      </w:r>
      <w:r>
        <w:rPr>
          <w:color w:val="000000" w:themeColor="text1"/>
          <w:sz w:val="24"/>
          <w:szCs w:val="24"/>
        </w:rPr>
        <w:t>.</w:t>
      </w:r>
    </w:p>
    <w:p w14:paraId="2E0B3E08" w14:textId="77777777" w:rsidR="00757DDC" w:rsidRPr="003D69A5" w:rsidRDefault="000E44E9" w:rsidP="00310061">
      <w:pPr>
        <w:spacing w:after="0"/>
        <w:rPr>
          <w:color w:val="000000" w:themeColor="text1"/>
          <w:sz w:val="24"/>
          <w:szCs w:val="24"/>
        </w:rPr>
      </w:pPr>
      <w:r>
        <w:rPr>
          <w:color w:val="000000" w:themeColor="text1"/>
          <w:sz w:val="24"/>
          <w:szCs w:val="24"/>
        </w:rPr>
        <w:t>3.4</w:t>
      </w:r>
    </w:p>
    <w:p w14:paraId="00579140" w14:textId="54C20CF8" w:rsidR="00757DDC" w:rsidRPr="003D69A5" w:rsidRDefault="0006413D" w:rsidP="00310061">
      <w:pPr>
        <w:spacing w:after="0"/>
        <w:rPr>
          <w:color w:val="000000" w:themeColor="text1"/>
          <w:sz w:val="24"/>
          <w:szCs w:val="24"/>
        </w:rPr>
      </w:pPr>
      <w:r>
        <w:rPr>
          <w:color w:val="000000" w:themeColor="text1"/>
          <w:sz w:val="24"/>
          <w:szCs w:val="24"/>
        </w:rPr>
        <w:t>Daglig leder</w:t>
      </w:r>
      <w:r w:rsidRPr="003D69A5">
        <w:rPr>
          <w:color w:val="000000" w:themeColor="text1"/>
          <w:sz w:val="24"/>
          <w:szCs w:val="24"/>
        </w:rPr>
        <w:t xml:space="preserve"> </w:t>
      </w:r>
      <w:r>
        <w:rPr>
          <w:color w:val="000000" w:themeColor="text1"/>
          <w:sz w:val="24"/>
          <w:szCs w:val="24"/>
        </w:rPr>
        <w:t>i</w:t>
      </w:r>
      <w:r w:rsidR="00757DDC" w:rsidRPr="003D69A5">
        <w:rPr>
          <w:color w:val="000000" w:themeColor="text1"/>
          <w:sz w:val="24"/>
          <w:szCs w:val="24"/>
        </w:rPr>
        <w:t xml:space="preserve"> barnehagen </w:t>
      </w:r>
      <w:r>
        <w:rPr>
          <w:color w:val="000000" w:themeColor="text1"/>
          <w:sz w:val="24"/>
          <w:szCs w:val="24"/>
        </w:rPr>
        <w:t>deltar</w:t>
      </w:r>
      <w:r w:rsidR="00757DDC" w:rsidRPr="003D69A5">
        <w:rPr>
          <w:color w:val="000000" w:themeColor="text1"/>
          <w:sz w:val="24"/>
          <w:szCs w:val="24"/>
        </w:rPr>
        <w:t xml:space="preserve"> som</w:t>
      </w:r>
      <w:r>
        <w:rPr>
          <w:color w:val="000000" w:themeColor="text1"/>
          <w:sz w:val="24"/>
          <w:szCs w:val="24"/>
        </w:rPr>
        <w:t xml:space="preserve"> styrets</w:t>
      </w:r>
      <w:r w:rsidR="00757DDC" w:rsidRPr="003D69A5">
        <w:rPr>
          <w:color w:val="000000" w:themeColor="text1"/>
          <w:sz w:val="24"/>
          <w:szCs w:val="24"/>
        </w:rPr>
        <w:t xml:space="preserve"> sekretær, og har ikke stemmerett. </w:t>
      </w:r>
    </w:p>
    <w:p w14:paraId="67FF1BA9" w14:textId="487D6B1C" w:rsidR="00887925" w:rsidRPr="003D69A5" w:rsidRDefault="00461D93" w:rsidP="00310061">
      <w:pPr>
        <w:spacing w:after="0"/>
        <w:rPr>
          <w:color w:val="000000" w:themeColor="text1"/>
          <w:sz w:val="24"/>
          <w:szCs w:val="24"/>
        </w:rPr>
      </w:pPr>
      <w:r>
        <w:rPr>
          <w:color w:val="000000" w:themeColor="text1"/>
          <w:sz w:val="24"/>
          <w:szCs w:val="24"/>
        </w:rPr>
        <w:t>3.</w:t>
      </w:r>
      <w:r w:rsidR="00ED1D7F">
        <w:rPr>
          <w:color w:val="000000" w:themeColor="text1"/>
          <w:sz w:val="24"/>
          <w:szCs w:val="24"/>
        </w:rPr>
        <w:t>5</w:t>
      </w:r>
    </w:p>
    <w:p w14:paraId="40D5096C" w14:textId="77777777" w:rsidR="00887925" w:rsidRPr="003D69A5" w:rsidRDefault="00887925" w:rsidP="00310061">
      <w:pPr>
        <w:spacing w:after="0"/>
        <w:rPr>
          <w:color w:val="000000" w:themeColor="text1"/>
          <w:sz w:val="24"/>
          <w:szCs w:val="24"/>
        </w:rPr>
      </w:pPr>
      <w:r w:rsidRPr="003D69A5">
        <w:rPr>
          <w:color w:val="000000" w:themeColor="text1"/>
          <w:sz w:val="24"/>
          <w:szCs w:val="24"/>
        </w:rPr>
        <w:t>Valg av leder skal foregå skriftlig hvis minst 1 av de stemmeberettigede ved årsmøtet krever det, eller hvis det er mer enn en kandidat som stiller til valg, eller ved akklamasjon. Leder velges</w:t>
      </w:r>
      <w:r w:rsidR="00820B39">
        <w:rPr>
          <w:color w:val="000000" w:themeColor="text1"/>
          <w:sz w:val="24"/>
          <w:szCs w:val="24"/>
        </w:rPr>
        <w:t xml:space="preserve"> først. Valg av styre kan, hvis det ikke er noen</w:t>
      </w:r>
      <w:r w:rsidRPr="003D69A5">
        <w:rPr>
          <w:color w:val="000000" w:themeColor="text1"/>
          <w:sz w:val="24"/>
          <w:szCs w:val="24"/>
        </w:rPr>
        <w:t xml:space="preserve"> motkandidater, foregå ved akklamasjon, ellers skriftlig. De kandidatene med mest stemm</w:t>
      </w:r>
      <w:r w:rsidR="00E426EC" w:rsidRPr="003D69A5">
        <w:rPr>
          <w:color w:val="000000" w:themeColor="text1"/>
          <w:sz w:val="24"/>
          <w:szCs w:val="24"/>
        </w:rPr>
        <w:t>er vel</w:t>
      </w:r>
      <w:r w:rsidR="00820B39">
        <w:rPr>
          <w:color w:val="000000" w:themeColor="text1"/>
          <w:sz w:val="24"/>
          <w:szCs w:val="24"/>
        </w:rPr>
        <w:t>ges til styret</w:t>
      </w:r>
      <w:r w:rsidRPr="003D69A5">
        <w:rPr>
          <w:color w:val="000000" w:themeColor="text1"/>
          <w:sz w:val="24"/>
          <w:szCs w:val="24"/>
        </w:rPr>
        <w:t>. Ved likhet er det omvalg mellom kandidatene. Ved fortsatt likhet velges den /de kandidatene som valgkomiteen har innstilt.</w:t>
      </w:r>
    </w:p>
    <w:p w14:paraId="47D744B5" w14:textId="0E82E625" w:rsidR="00887925" w:rsidRPr="003D69A5" w:rsidRDefault="00461D93" w:rsidP="00310061">
      <w:pPr>
        <w:spacing w:after="0"/>
        <w:rPr>
          <w:color w:val="000000" w:themeColor="text1"/>
          <w:sz w:val="24"/>
          <w:szCs w:val="24"/>
        </w:rPr>
      </w:pPr>
      <w:r>
        <w:rPr>
          <w:color w:val="000000" w:themeColor="text1"/>
          <w:sz w:val="24"/>
          <w:szCs w:val="24"/>
        </w:rPr>
        <w:t>3.</w:t>
      </w:r>
      <w:r w:rsidR="00ED1D7F">
        <w:rPr>
          <w:color w:val="000000" w:themeColor="text1"/>
          <w:sz w:val="24"/>
          <w:szCs w:val="24"/>
        </w:rPr>
        <w:t>6</w:t>
      </w:r>
    </w:p>
    <w:p w14:paraId="2873B0BE" w14:textId="06C1E51C" w:rsidR="00887925" w:rsidRDefault="00820B39" w:rsidP="00310061">
      <w:pPr>
        <w:spacing w:after="0"/>
        <w:rPr>
          <w:color w:val="000000" w:themeColor="text1"/>
          <w:sz w:val="24"/>
          <w:szCs w:val="24"/>
        </w:rPr>
      </w:pPr>
      <w:r>
        <w:rPr>
          <w:color w:val="000000" w:themeColor="text1"/>
          <w:sz w:val="24"/>
          <w:szCs w:val="24"/>
        </w:rPr>
        <w:t>Gammelt styre</w:t>
      </w:r>
      <w:r w:rsidR="00887925" w:rsidRPr="003D69A5">
        <w:rPr>
          <w:color w:val="000000" w:themeColor="text1"/>
          <w:sz w:val="24"/>
          <w:szCs w:val="24"/>
        </w:rPr>
        <w:t xml:space="preserve"> skal gis ansvarsfraskrivelse av årsmøtet før det anses som løst fra sitt oppdrag. Dette gjelder og</w:t>
      </w:r>
      <w:r>
        <w:rPr>
          <w:color w:val="000000" w:themeColor="text1"/>
          <w:sz w:val="24"/>
          <w:szCs w:val="24"/>
        </w:rPr>
        <w:t>så selv om nytt styre</w:t>
      </w:r>
      <w:r w:rsidR="00887925" w:rsidRPr="003D69A5">
        <w:rPr>
          <w:color w:val="000000" w:themeColor="text1"/>
          <w:sz w:val="24"/>
          <w:szCs w:val="24"/>
        </w:rPr>
        <w:t xml:space="preserve"> er valgt.</w:t>
      </w:r>
      <w:r w:rsidR="0006413D">
        <w:rPr>
          <w:color w:val="000000" w:themeColor="text1"/>
          <w:sz w:val="24"/>
          <w:szCs w:val="24"/>
        </w:rPr>
        <w:t xml:space="preserve"> Gammelt og nytt styre skal møtes for overlevering av vervet innen rimelig tid. </w:t>
      </w:r>
    </w:p>
    <w:p w14:paraId="7566876E" w14:textId="4EC3CC2B" w:rsidR="0006413D" w:rsidRDefault="0006413D" w:rsidP="00310061">
      <w:pPr>
        <w:spacing w:after="0"/>
        <w:rPr>
          <w:color w:val="000000" w:themeColor="text1"/>
          <w:sz w:val="24"/>
          <w:szCs w:val="24"/>
        </w:rPr>
      </w:pPr>
      <w:r>
        <w:rPr>
          <w:color w:val="000000" w:themeColor="text1"/>
          <w:sz w:val="24"/>
          <w:szCs w:val="24"/>
        </w:rPr>
        <w:t>3.</w:t>
      </w:r>
      <w:r w:rsidR="00ED1D7F">
        <w:rPr>
          <w:color w:val="000000" w:themeColor="text1"/>
          <w:sz w:val="24"/>
          <w:szCs w:val="24"/>
        </w:rPr>
        <w:t>7</w:t>
      </w:r>
    </w:p>
    <w:p w14:paraId="507C9C9E" w14:textId="79FC4308" w:rsidR="0006413D" w:rsidRDefault="0006413D" w:rsidP="00310061">
      <w:pPr>
        <w:spacing w:after="0"/>
        <w:rPr>
          <w:color w:val="000000" w:themeColor="text1"/>
          <w:sz w:val="24"/>
          <w:szCs w:val="24"/>
        </w:rPr>
      </w:pPr>
      <w:r>
        <w:rPr>
          <w:color w:val="000000" w:themeColor="text1"/>
          <w:sz w:val="24"/>
          <w:szCs w:val="24"/>
        </w:rPr>
        <w:t>Styrets oppgaver:</w:t>
      </w:r>
    </w:p>
    <w:p w14:paraId="3F411074" w14:textId="77777777" w:rsidR="0006413D" w:rsidRDefault="0006413D" w:rsidP="0006413D">
      <w:pPr>
        <w:pStyle w:val="Listeavsnitt"/>
        <w:numPr>
          <w:ilvl w:val="0"/>
          <w:numId w:val="6"/>
        </w:numPr>
        <w:spacing w:after="160" w:line="259" w:lineRule="auto"/>
      </w:pPr>
      <w:r>
        <w:t>Skal lede virksomheten i samsvar med lov, vedtekter og årsmøtets vedtak</w:t>
      </w:r>
    </w:p>
    <w:p w14:paraId="3E210BFB" w14:textId="77777777" w:rsidR="0006413D" w:rsidRDefault="0006413D" w:rsidP="0006413D">
      <w:pPr>
        <w:pStyle w:val="Listeavsnitt"/>
        <w:numPr>
          <w:ilvl w:val="0"/>
          <w:numId w:val="6"/>
        </w:numPr>
        <w:spacing w:after="160" w:line="259" w:lineRule="auto"/>
      </w:pPr>
      <w:r>
        <w:t>Skal sørge for en forsvarlig organisering av virksomheten</w:t>
      </w:r>
    </w:p>
    <w:p w14:paraId="14D56DDC" w14:textId="77777777" w:rsidR="0006413D" w:rsidRDefault="0006413D" w:rsidP="0006413D">
      <w:pPr>
        <w:pStyle w:val="Listeavsnitt"/>
        <w:numPr>
          <w:ilvl w:val="0"/>
          <w:numId w:val="6"/>
        </w:numPr>
        <w:spacing w:after="160" w:line="259" w:lineRule="auto"/>
      </w:pPr>
      <w:r>
        <w:t>Kan ta alle avgjørelser som ikke i loven eller i vedtektene er lagt til andre organer</w:t>
      </w:r>
    </w:p>
    <w:p w14:paraId="5AE443F2" w14:textId="77777777" w:rsidR="0006413D" w:rsidRDefault="0006413D" w:rsidP="0006413D">
      <w:pPr>
        <w:pStyle w:val="Listeavsnitt"/>
        <w:numPr>
          <w:ilvl w:val="0"/>
          <w:numId w:val="6"/>
        </w:numPr>
        <w:spacing w:after="160" w:line="259" w:lineRule="auto"/>
      </w:pPr>
      <w:r>
        <w:t>Skal fastsette planer og budsjett for virksomheten</w:t>
      </w:r>
    </w:p>
    <w:p w14:paraId="020F8F82" w14:textId="77777777" w:rsidR="0006413D" w:rsidRDefault="0006413D" w:rsidP="0006413D">
      <w:pPr>
        <w:pStyle w:val="Listeavsnitt"/>
        <w:numPr>
          <w:ilvl w:val="0"/>
          <w:numId w:val="6"/>
        </w:numPr>
        <w:spacing w:after="160" w:line="259" w:lineRule="auto"/>
      </w:pPr>
      <w:r>
        <w:t>holde seg orientert om foretakets økonomiske situasjon og se til at det blir ført fullgod kontroll med virksomheten, regnskapet og formuesforvaltningen</w:t>
      </w:r>
    </w:p>
    <w:p w14:paraId="2A01139E" w14:textId="77777777" w:rsidR="0006413D" w:rsidRDefault="0006413D" w:rsidP="0006413D">
      <w:pPr>
        <w:pStyle w:val="Listeavsnitt"/>
        <w:numPr>
          <w:ilvl w:val="0"/>
          <w:numId w:val="6"/>
        </w:numPr>
        <w:spacing w:after="160" w:line="259" w:lineRule="auto"/>
      </w:pPr>
      <w:r>
        <w:lastRenderedPageBreak/>
        <w:t>Skal sette i verk de undersøkelser som styret mener er nødvendig for å kunne utføre sine oppgaver. Styret skal sette i verk slike undersøkelser dersom en eller flere av styremedlemmene krever det</w:t>
      </w:r>
    </w:p>
    <w:p w14:paraId="065A6062" w14:textId="77777777" w:rsidR="0006413D" w:rsidRDefault="0006413D" w:rsidP="0006413D">
      <w:pPr>
        <w:pStyle w:val="Listeavsnitt"/>
        <w:numPr>
          <w:ilvl w:val="0"/>
          <w:numId w:val="6"/>
        </w:numPr>
        <w:spacing w:after="160" w:line="259" w:lineRule="auto"/>
      </w:pPr>
      <w:r>
        <w:t>Skal føre tilsyn med daglig leder og virksomheten i foretaket for øvrig</w:t>
      </w:r>
    </w:p>
    <w:p w14:paraId="54303AC2" w14:textId="77777777" w:rsidR="0006413D" w:rsidRDefault="0006413D" w:rsidP="0006413D">
      <w:pPr>
        <w:pStyle w:val="Listeavsnitt"/>
        <w:numPr>
          <w:ilvl w:val="0"/>
          <w:numId w:val="6"/>
        </w:numPr>
        <w:spacing w:after="160" w:line="259" w:lineRule="auto"/>
      </w:pPr>
      <w:r>
        <w:t>Skal fastsette en instruks for daglig leder</w:t>
      </w:r>
    </w:p>
    <w:p w14:paraId="594B164B" w14:textId="77777777" w:rsidR="0006413D" w:rsidRDefault="0006413D" w:rsidP="0006413D">
      <w:pPr>
        <w:pStyle w:val="Listeavsnitt"/>
        <w:numPr>
          <w:ilvl w:val="0"/>
          <w:numId w:val="6"/>
        </w:numPr>
        <w:spacing w:after="160" w:line="259" w:lineRule="auto"/>
      </w:pPr>
      <w:r>
        <w:t>Har arbeidsgiveransvar og personalansvar for daglig leder</w:t>
      </w:r>
    </w:p>
    <w:p w14:paraId="30A311B7" w14:textId="77777777" w:rsidR="0006413D" w:rsidRDefault="0006413D" w:rsidP="0006413D">
      <w:pPr>
        <w:pStyle w:val="Listeavsnitt"/>
        <w:numPr>
          <w:ilvl w:val="0"/>
          <w:numId w:val="6"/>
        </w:numPr>
        <w:spacing w:after="160" w:line="259" w:lineRule="auto"/>
      </w:pPr>
      <w:r>
        <w:t>Skal utarbeide en styreinstruks</w:t>
      </w:r>
    </w:p>
    <w:p w14:paraId="5DA47833" w14:textId="487C6656" w:rsidR="0006413D" w:rsidRDefault="0006413D" w:rsidP="00310061">
      <w:pPr>
        <w:spacing w:after="0"/>
        <w:rPr>
          <w:color w:val="000000" w:themeColor="text1"/>
          <w:sz w:val="24"/>
          <w:szCs w:val="24"/>
        </w:rPr>
      </w:pPr>
      <w:r>
        <w:rPr>
          <w:color w:val="000000" w:themeColor="text1"/>
          <w:sz w:val="24"/>
          <w:szCs w:val="24"/>
        </w:rPr>
        <w:t>3.</w:t>
      </w:r>
      <w:r w:rsidR="00ED1D7F">
        <w:rPr>
          <w:color w:val="000000" w:themeColor="text1"/>
          <w:sz w:val="24"/>
          <w:szCs w:val="24"/>
        </w:rPr>
        <w:t>8</w:t>
      </w:r>
    </w:p>
    <w:p w14:paraId="3C0CE9EE" w14:textId="703398E5" w:rsidR="0006413D" w:rsidRPr="003D69A5" w:rsidRDefault="0006413D" w:rsidP="00310061">
      <w:pPr>
        <w:spacing w:after="0"/>
        <w:rPr>
          <w:color w:val="000000" w:themeColor="text1"/>
          <w:sz w:val="24"/>
          <w:szCs w:val="24"/>
        </w:rPr>
      </w:pPr>
      <w:r>
        <w:t xml:space="preserve">Styremøter holdes så ofte leder føler det er påkrevd, eller når et styremedlem </w:t>
      </w:r>
      <w:r w:rsidRPr="00D96FE6">
        <w:t>eller daglig leder</w:t>
      </w:r>
      <w:r>
        <w:t xml:space="preserve"> krever det. Minst 4 av styrets medlemmer må være til stede for at styret skal være beslutningsdyktig, minst 1 av disse skal være ansattrepresentant. Gyldige vedtak kan treffes når 4 medlemmer er til stede, og disse er enige om avgjørelsen. Ellers avgjøres saker ved flertallsbeslutning. Ved stemmelikhet har leder dobbeltstemme. Det skal føres protokoll fra styremøter som skal signeres av de styremedlemmene som har vært på styrebehandlingen.</w:t>
      </w:r>
    </w:p>
    <w:p w14:paraId="59328903" w14:textId="676ECD7A" w:rsidR="00B26F1C" w:rsidRDefault="00B26F1C" w:rsidP="00310061">
      <w:pPr>
        <w:spacing w:after="0"/>
        <w:rPr>
          <w:color w:val="000000" w:themeColor="text1"/>
          <w:sz w:val="24"/>
          <w:szCs w:val="24"/>
        </w:rPr>
      </w:pPr>
      <w:r>
        <w:rPr>
          <w:color w:val="000000" w:themeColor="text1"/>
          <w:sz w:val="24"/>
          <w:szCs w:val="24"/>
        </w:rPr>
        <w:t>3.</w:t>
      </w:r>
      <w:r w:rsidR="00ED1D7F">
        <w:rPr>
          <w:color w:val="000000" w:themeColor="text1"/>
          <w:sz w:val="24"/>
          <w:szCs w:val="24"/>
        </w:rPr>
        <w:t>9</w:t>
      </w:r>
    </w:p>
    <w:p w14:paraId="666A26EF" w14:textId="70B2CFD9" w:rsidR="0006413D" w:rsidRPr="003D69A5" w:rsidRDefault="00B26F1C" w:rsidP="00310061">
      <w:pPr>
        <w:spacing w:after="0"/>
        <w:rPr>
          <w:color w:val="000000" w:themeColor="text1"/>
          <w:sz w:val="24"/>
          <w:szCs w:val="24"/>
        </w:rPr>
      </w:pPr>
      <w:bookmarkStart w:id="2" w:name="_Hlk93258342"/>
      <w:r>
        <w:rPr>
          <w:color w:val="000000" w:themeColor="text1"/>
          <w:sz w:val="24"/>
          <w:szCs w:val="24"/>
        </w:rPr>
        <w:t>Styremøter godtgjøre</w:t>
      </w:r>
      <w:r w:rsidR="00820B39">
        <w:rPr>
          <w:color w:val="000000" w:themeColor="text1"/>
          <w:sz w:val="24"/>
          <w:szCs w:val="24"/>
        </w:rPr>
        <w:t>s med kr. 1000,- pr medlem</w:t>
      </w:r>
      <w:r>
        <w:rPr>
          <w:color w:val="000000" w:themeColor="text1"/>
          <w:sz w:val="24"/>
          <w:szCs w:val="24"/>
        </w:rPr>
        <w:t xml:space="preserve">, pr. møte. </w:t>
      </w:r>
      <w:bookmarkEnd w:id="2"/>
    </w:p>
    <w:p w14:paraId="7A58A403" w14:textId="77777777" w:rsidR="009410D2" w:rsidRPr="003D69A5" w:rsidRDefault="009410D2" w:rsidP="00310061">
      <w:pPr>
        <w:spacing w:after="0"/>
        <w:rPr>
          <w:b/>
          <w:color w:val="000000" w:themeColor="text1"/>
          <w:sz w:val="24"/>
          <w:szCs w:val="24"/>
        </w:rPr>
      </w:pPr>
    </w:p>
    <w:p w14:paraId="35990D5D" w14:textId="77777777" w:rsidR="001140D6" w:rsidRPr="003D69A5" w:rsidRDefault="001140D6" w:rsidP="00310061">
      <w:pPr>
        <w:spacing w:after="0"/>
        <w:rPr>
          <w:b/>
          <w:color w:val="000000" w:themeColor="text1"/>
          <w:sz w:val="24"/>
          <w:szCs w:val="24"/>
        </w:rPr>
      </w:pPr>
      <w:r w:rsidRPr="003D69A5">
        <w:rPr>
          <w:b/>
          <w:color w:val="000000" w:themeColor="text1"/>
          <w:sz w:val="24"/>
          <w:szCs w:val="24"/>
        </w:rPr>
        <w:t>4 Opptak, opptaksmyndighet</w:t>
      </w:r>
    </w:p>
    <w:p w14:paraId="4BA28685" w14:textId="77777777" w:rsidR="001140D6" w:rsidRPr="003D69A5" w:rsidRDefault="001140D6" w:rsidP="00310061">
      <w:pPr>
        <w:spacing w:after="0"/>
        <w:rPr>
          <w:color w:val="000000" w:themeColor="text1"/>
          <w:sz w:val="24"/>
          <w:szCs w:val="24"/>
        </w:rPr>
      </w:pPr>
      <w:r w:rsidRPr="003D69A5">
        <w:rPr>
          <w:color w:val="000000" w:themeColor="text1"/>
          <w:sz w:val="24"/>
          <w:szCs w:val="24"/>
        </w:rPr>
        <w:t>4.1</w:t>
      </w:r>
    </w:p>
    <w:p w14:paraId="350F7F13" w14:textId="77777777" w:rsidR="001140D6" w:rsidRDefault="001140D6" w:rsidP="00310061">
      <w:pPr>
        <w:spacing w:after="0"/>
        <w:rPr>
          <w:color w:val="000000" w:themeColor="text1"/>
          <w:sz w:val="24"/>
          <w:szCs w:val="24"/>
        </w:rPr>
      </w:pPr>
      <w:r w:rsidRPr="003D69A5">
        <w:rPr>
          <w:color w:val="000000" w:themeColor="text1"/>
          <w:sz w:val="24"/>
          <w:szCs w:val="24"/>
        </w:rPr>
        <w:t>Alle godkjente barnehager i kommunen skal samarbeide om opptak av barn, jf. Lov om barnehager.</w:t>
      </w:r>
    </w:p>
    <w:p w14:paraId="2E8ABED1" w14:textId="77777777" w:rsidR="001140D6" w:rsidRPr="003D69A5" w:rsidRDefault="001140D6" w:rsidP="00310061">
      <w:pPr>
        <w:spacing w:after="0"/>
        <w:rPr>
          <w:color w:val="000000" w:themeColor="text1"/>
          <w:sz w:val="24"/>
          <w:szCs w:val="24"/>
        </w:rPr>
      </w:pPr>
      <w:r w:rsidRPr="003D69A5">
        <w:rPr>
          <w:color w:val="000000" w:themeColor="text1"/>
          <w:sz w:val="24"/>
          <w:szCs w:val="24"/>
        </w:rPr>
        <w:t>4.2</w:t>
      </w:r>
    </w:p>
    <w:p w14:paraId="3F3B1283" w14:textId="63EB5324" w:rsidR="005F3758" w:rsidRPr="003D69A5" w:rsidRDefault="001140D6" w:rsidP="00310061">
      <w:pPr>
        <w:spacing w:after="0"/>
        <w:rPr>
          <w:color w:val="000000" w:themeColor="text1"/>
          <w:sz w:val="24"/>
          <w:szCs w:val="24"/>
        </w:rPr>
      </w:pPr>
      <w:r w:rsidRPr="003D69A5">
        <w:rPr>
          <w:color w:val="000000" w:themeColor="text1"/>
          <w:sz w:val="24"/>
          <w:szCs w:val="24"/>
        </w:rPr>
        <w:t>Hovedopptaket tar t</w:t>
      </w:r>
      <w:r w:rsidR="005F3758">
        <w:rPr>
          <w:color w:val="000000" w:themeColor="text1"/>
          <w:sz w:val="24"/>
          <w:szCs w:val="24"/>
        </w:rPr>
        <w:t xml:space="preserve">il med kunngjøring på </w:t>
      </w:r>
      <w:r w:rsidR="004D31BD">
        <w:rPr>
          <w:color w:val="000000" w:themeColor="text1"/>
          <w:sz w:val="24"/>
          <w:szCs w:val="24"/>
        </w:rPr>
        <w:t xml:space="preserve">Våler </w:t>
      </w:r>
      <w:r w:rsidR="005F3758">
        <w:rPr>
          <w:color w:val="000000" w:themeColor="text1"/>
          <w:sz w:val="24"/>
          <w:szCs w:val="24"/>
        </w:rPr>
        <w:t>kommunes hjemmeside</w:t>
      </w:r>
      <w:r w:rsidRPr="003D69A5">
        <w:rPr>
          <w:color w:val="000000" w:themeColor="text1"/>
          <w:sz w:val="24"/>
          <w:szCs w:val="24"/>
        </w:rPr>
        <w:t xml:space="preserve">. Søknad om barnehageplass skjer fortrinnsvis elektronisk på fastsatt skjema, med søknadsfrist </w:t>
      </w:r>
      <w:r w:rsidR="006252B6" w:rsidRPr="003D69A5">
        <w:rPr>
          <w:color w:val="000000" w:themeColor="text1"/>
          <w:sz w:val="24"/>
          <w:szCs w:val="24"/>
        </w:rPr>
        <w:t>lik de kommunale barnehager.</w:t>
      </w:r>
    </w:p>
    <w:p w14:paraId="5841FA43" w14:textId="77777777" w:rsidR="006252B6" w:rsidRPr="003D69A5" w:rsidRDefault="006252B6" w:rsidP="00310061">
      <w:pPr>
        <w:spacing w:after="0"/>
        <w:rPr>
          <w:color w:val="000000" w:themeColor="text1"/>
          <w:sz w:val="24"/>
          <w:szCs w:val="24"/>
        </w:rPr>
      </w:pPr>
      <w:r w:rsidRPr="003D69A5">
        <w:rPr>
          <w:color w:val="000000" w:themeColor="text1"/>
          <w:sz w:val="24"/>
          <w:szCs w:val="24"/>
        </w:rPr>
        <w:t>4.3</w:t>
      </w:r>
    </w:p>
    <w:p w14:paraId="762AD1E6" w14:textId="77777777" w:rsidR="006252B6" w:rsidRPr="003D69A5" w:rsidRDefault="006252B6" w:rsidP="00310061">
      <w:pPr>
        <w:spacing w:after="0"/>
        <w:rPr>
          <w:color w:val="000000" w:themeColor="text1"/>
          <w:sz w:val="24"/>
          <w:szCs w:val="24"/>
        </w:rPr>
      </w:pPr>
      <w:r w:rsidRPr="003D69A5">
        <w:rPr>
          <w:color w:val="000000" w:themeColor="text1"/>
          <w:sz w:val="24"/>
          <w:szCs w:val="24"/>
        </w:rPr>
        <w:t>Våler kommune er en opptakskrets.</w:t>
      </w:r>
    </w:p>
    <w:p w14:paraId="63C36488" w14:textId="77777777" w:rsidR="006252B6" w:rsidRPr="003D69A5" w:rsidRDefault="006252B6" w:rsidP="00310061">
      <w:pPr>
        <w:spacing w:after="0"/>
        <w:rPr>
          <w:color w:val="000000" w:themeColor="text1"/>
          <w:sz w:val="24"/>
          <w:szCs w:val="24"/>
        </w:rPr>
      </w:pPr>
      <w:r w:rsidRPr="003D69A5">
        <w:rPr>
          <w:color w:val="000000" w:themeColor="text1"/>
          <w:sz w:val="24"/>
          <w:szCs w:val="24"/>
        </w:rPr>
        <w:t>4.4</w:t>
      </w:r>
    </w:p>
    <w:p w14:paraId="3B826BBD" w14:textId="3C7CDCC4" w:rsidR="00866FC2" w:rsidRDefault="006252B6" w:rsidP="00C72DA7">
      <w:pPr>
        <w:spacing w:after="0"/>
        <w:rPr>
          <w:color w:val="000000" w:themeColor="text1"/>
          <w:sz w:val="24"/>
          <w:szCs w:val="24"/>
          <w:highlight w:val="yellow"/>
        </w:rPr>
      </w:pPr>
      <w:r w:rsidRPr="00C72DA7">
        <w:rPr>
          <w:color w:val="000000" w:themeColor="text1"/>
          <w:sz w:val="24"/>
          <w:szCs w:val="24"/>
        </w:rPr>
        <w:t>Opptaket gjøres så langt det er mulig ut fra foresattes prioriteringer.</w:t>
      </w:r>
      <w:r w:rsidR="00BD6A0F">
        <w:rPr>
          <w:color w:val="000000" w:themeColor="text1"/>
          <w:sz w:val="24"/>
          <w:szCs w:val="24"/>
        </w:rPr>
        <w:t xml:space="preserve"> </w:t>
      </w:r>
    </w:p>
    <w:p w14:paraId="0F9FF14D" w14:textId="77777777" w:rsidR="00C72DA7" w:rsidRDefault="00C72DA7" w:rsidP="00C72DA7">
      <w:pPr>
        <w:spacing w:after="0"/>
        <w:rPr>
          <w:color w:val="000000" w:themeColor="text1"/>
          <w:sz w:val="24"/>
          <w:szCs w:val="24"/>
          <w:highlight w:val="yellow"/>
        </w:rPr>
      </w:pPr>
    </w:p>
    <w:p w14:paraId="32A404A9" w14:textId="2F5577EE" w:rsidR="00C72DA7" w:rsidRPr="00FA46FB" w:rsidRDefault="00F67F81" w:rsidP="00C72DA7">
      <w:pPr>
        <w:spacing w:after="0"/>
        <w:rPr>
          <w:color w:val="000000" w:themeColor="text1"/>
          <w:sz w:val="24"/>
          <w:szCs w:val="24"/>
        </w:rPr>
      </w:pPr>
      <w:r w:rsidRPr="00FA46FB">
        <w:rPr>
          <w:color w:val="000000" w:themeColor="text1"/>
          <w:sz w:val="24"/>
          <w:szCs w:val="24"/>
        </w:rPr>
        <w:t>Tildeling av plass ved supplerende opptak skal også skje skriftlig.</w:t>
      </w:r>
    </w:p>
    <w:p w14:paraId="3768EB22" w14:textId="77777777" w:rsidR="00F67F81" w:rsidRPr="00FA46FB" w:rsidRDefault="00F67F81" w:rsidP="00C72DA7">
      <w:pPr>
        <w:spacing w:after="0"/>
        <w:rPr>
          <w:color w:val="000000" w:themeColor="text1"/>
          <w:sz w:val="24"/>
          <w:szCs w:val="24"/>
          <w:u w:val="single"/>
        </w:rPr>
      </w:pPr>
    </w:p>
    <w:p w14:paraId="0F854AD5" w14:textId="77777777" w:rsidR="001E5768" w:rsidRPr="00FA46FB" w:rsidRDefault="001E5768" w:rsidP="00310061">
      <w:pPr>
        <w:spacing w:after="0"/>
        <w:rPr>
          <w:color w:val="000000" w:themeColor="text1"/>
          <w:sz w:val="24"/>
          <w:szCs w:val="24"/>
        </w:rPr>
      </w:pPr>
      <w:r w:rsidRPr="00FA46FB">
        <w:rPr>
          <w:color w:val="000000" w:themeColor="text1"/>
          <w:sz w:val="24"/>
          <w:szCs w:val="24"/>
        </w:rPr>
        <w:t>4.5</w:t>
      </w:r>
    </w:p>
    <w:p w14:paraId="14FB14A5" w14:textId="759D525D" w:rsidR="00DF2C6F" w:rsidRPr="00FA46FB" w:rsidRDefault="001E5768" w:rsidP="00310061">
      <w:pPr>
        <w:spacing w:after="0"/>
        <w:rPr>
          <w:color w:val="000000" w:themeColor="text1"/>
          <w:sz w:val="24"/>
          <w:szCs w:val="24"/>
        </w:rPr>
      </w:pPr>
      <w:r w:rsidRPr="00FA46FB">
        <w:rPr>
          <w:color w:val="000000" w:themeColor="text1"/>
          <w:sz w:val="24"/>
          <w:szCs w:val="24"/>
        </w:rPr>
        <w:t>Opptak</w:t>
      </w:r>
      <w:r w:rsidR="001C5769" w:rsidRPr="00FA46FB">
        <w:rPr>
          <w:color w:val="000000" w:themeColor="text1"/>
          <w:sz w:val="24"/>
          <w:szCs w:val="24"/>
        </w:rPr>
        <w:t xml:space="preserve"> ved oppsigelser i barnehageåret: </w:t>
      </w:r>
    </w:p>
    <w:p w14:paraId="6FA116C7" w14:textId="77777777" w:rsidR="001C5769" w:rsidRPr="00FA46FB" w:rsidRDefault="001C5769" w:rsidP="00310061">
      <w:pPr>
        <w:spacing w:after="0"/>
        <w:rPr>
          <w:color w:val="000000" w:themeColor="text1"/>
          <w:sz w:val="24"/>
          <w:szCs w:val="24"/>
        </w:rPr>
      </w:pPr>
    </w:p>
    <w:p w14:paraId="4D9E9768" w14:textId="68605555" w:rsidR="001C5769" w:rsidRPr="00FA46FB" w:rsidRDefault="001C5769" w:rsidP="00310061">
      <w:pPr>
        <w:spacing w:after="0"/>
        <w:rPr>
          <w:color w:val="000000" w:themeColor="text1"/>
          <w:sz w:val="24"/>
          <w:szCs w:val="24"/>
        </w:rPr>
      </w:pPr>
      <w:r w:rsidRPr="00FA46FB">
        <w:rPr>
          <w:color w:val="000000" w:themeColor="text1"/>
          <w:sz w:val="24"/>
          <w:szCs w:val="24"/>
        </w:rPr>
        <w:t xml:space="preserve">Beslutning om opptak skal treffes så snart som mulig etter at det er mottatt en oppsigelse. </w:t>
      </w:r>
    </w:p>
    <w:p w14:paraId="539CBE62" w14:textId="77777777" w:rsidR="001E5768" w:rsidRPr="00F6262B" w:rsidRDefault="001E5768" w:rsidP="00310061">
      <w:pPr>
        <w:spacing w:after="0"/>
        <w:rPr>
          <w:color w:val="000000" w:themeColor="text1"/>
          <w:sz w:val="24"/>
          <w:szCs w:val="24"/>
          <w:highlight w:val="yellow"/>
          <w:u w:val="single"/>
        </w:rPr>
      </w:pPr>
    </w:p>
    <w:p w14:paraId="178CA586" w14:textId="77777777" w:rsidR="00461D93" w:rsidRDefault="00461D93" w:rsidP="00310061">
      <w:pPr>
        <w:spacing w:after="0"/>
        <w:rPr>
          <w:color w:val="000000" w:themeColor="text1"/>
          <w:sz w:val="24"/>
          <w:szCs w:val="24"/>
        </w:rPr>
      </w:pPr>
    </w:p>
    <w:p w14:paraId="7CB5D933" w14:textId="77777777" w:rsidR="0030390A" w:rsidRDefault="0030390A" w:rsidP="00310061">
      <w:pPr>
        <w:spacing w:after="0"/>
        <w:rPr>
          <w:color w:val="000000" w:themeColor="text1"/>
          <w:sz w:val="24"/>
          <w:szCs w:val="24"/>
        </w:rPr>
      </w:pPr>
    </w:p>
    <w:p w14:paraId="246CF4AE" w14:textId="77777777" w:rsidR="0030390A" w:rsidRDefault="0030390A" w:rsidP="00310061">
      <w:pPr>
        <w:spacing w:after="0"/>
        <w:rPr>
          <w:color w:val="000000" w:themeColor="text1"/>
          <w:sz w:val="24"/>
          <w:szCs w:val="24"/>
        </w:rPr>
      </w:pPr>
    </w:p>
    <w:p w14:paraId="5397E256" w14:textId="77777777" w:rsidR="0030390A" w:rsidRDefault="0030390A" w:rsidP="00310061">
      <w:pPr>
        <w:spacing w:after="0"/>
        <w:rPr>
          <w:color w:val="000000" w:themeColor="text1"/>
          <w:sz w:val="24"/>
          <w:szCs w:val="24"/>
        </w:rPr>
      </w:pPr>
    </w:p>
    <w:p w14:paraId="27EB454C" w14:textId="77777777" w:rsidR="0030390A" w:rsidRPr="003D69A5" w:rsidRDefault="0030390A" w:rsidP="00310061">
      <w:pPr>
        <w:spacing w:after="0"/>
        <w:rPr>
          <w:color w:val="000000" w:themeColor="text1"/>
          <w:sz w:val="24"/>
          <w:szCs w:val="24"/>
        </w:rPr>
      </w:pPr>
    </w:p>
    <w:p w14:paraId="09B6D2C9" w14:textId="77777777" w:rsidR="006252B6" w:rsidRPr="003D69A5" w:rsidRDefault="006252B6" w:rsidP="00310061">
      <w:pPr>
        <w:spacing w:after="0"/>
        <w:rPr>
          <w:b/>
          <w:color w:val="000000" w:themeColor="text1"/>
          <w:sz w:val="24"/>
          <w:szCs w:val="24"/>
        </w:rPr>
      </w:pPr>
      <w:r w:rsidRPr="003D69A5">
        <w:rPr>
          <w:b/>
          <w:color w:val="000000" w:themeColor="text1"/>
          <w:sz w:val="24"/>
          <w:szCs w:val="24"/>
        </w:rPr>
        <w:lastRenderedPageBreak/>
        <w:t>5 Opptakskriterier</w:t>
      </w:r>
    </w:p>
    <w:p w14:paraId="45C118F9" w14:textId="77777777" w:rsidR="006252B6" w:rsidRPr="003D69A5" w:rsidRDefault="006252B6" w:rsidP="00310061">
      <w:pPr>
        <w:spacing w:after="0"/>
        <w:rPr>
          <w:color w:val="000000" w:themeColor="text1"/>
          <w:sz w:val="24"/>
          <w:szCs w:val="24"/>
        </w:rPr>
      </w:pPr>
      <w:r w:rsidRPr="003D69A5">
        <w:rPr>
          <w:color w:val="000000" w:themeColor="text1"/>
          <w:sz w:val="24"/>
          <w:szCs w:val="24"/>
        </w:rPr>
        <w:t>5.1</w:t>
      </w:r>
    </w:p>
    <w:p w14:paraId="72A08630" w14:textId="77777777" w:rsidR="00876D95" w:rsidRPr="0030390A" w:rsidRDefault="00876D95" w:rsidP="00310061">
      <w:pPr>
        <w:spacing w:after="0"/>
        <w:rPr>
          <w:color w:val="000000" w:themeColor="text1"/>
          <w:sz w:val="24"/>
          <w:szCs w:val="24"/>
        </w:rPr>
      </w:pPr>
      <w:r w:rsidRPr="00D4185C">
        <w:rPr>
          <w:color w:val="000000" w:themeColor="text1"/>
          <w:sz w:val="24"/>
          <w:szCs w:val="24"/>
          <w:highlight w:val="yellow"/>
        </w:rPr>
        <w:t xml:space="preserve"> </w:t>
      </w:r>
    </w:p>
    <w:p w14:paraId="1BE7EBE4" w14:textId="67E3AD29" w:rsidR="006252B6" w:rsidRDefault="006252B6" w:rsidP="00310061">
      <w:pPr>
        <w:spacing w:after="0"/>
        <w:rPr>
          <w:color w:val="000000" w:themeColor="text1"/>
          <w:sz w:val="24"/>
          <w:szCs w:val="24"/>
        </w:rPr>
      </w:pPr>
      <w:r w:rsidRPr="0030390A">
        <w:rPr>
          <w:color w:val="000000" w:themeColor="text1"/>
          <w:sz w:val="24"/>
          <w:szCs w:val="24"/>
        </w:rPr>
        <w:t>Barn fra Våler kommune har fortrinnsrett framfor barn fra andre kommuner.</w:t>
      </w:r>
      <w:r w:rsidR="000D7ACC" w:rsidRPr="00821A19">
        <w:rPr>
          <w:color w:val="000000" w:themeColor="text1"/>
          <w:sz w:val="24"/>
          <w:szCs w:val="24"/>
        </w:rPr>
        <w:t xml:space="preserve"> </w:t>
      </w:r>
    </w:p>
    <w:p w14:paraId="56192523" w14:textId="77777777" w:rsidR="00057F28" w:rsidRPr="006A063E" w:rsidRDefault="00057F28" w:rsidP="00057F28">
      <w:pPr>
        <w:spacing w:after="0"/>
        <w:rPr>
          <w:i/>
          <w:color w:val="000000" w:themeColor="text1"/>
          <w:sz w:val="24"/>
          <w:szCs w:val="24"/>
        </w:rPr>
      </w:pPr>
      <w:r w:rsidRPr="006A063E">
        <w:rPr>
          <w:i/>
          <w:color w:val="000000" w:themeColor="text1"/>
          <w:sz w:val="24"/>
          <w:szCs w:val="24"/>
        </w:rPr>
        <w:t xml:space="preserve">Følgende forhold </w:t>
      </w:r>
      <w:proofErr w:type="gramStart"/>
      <w:r w:rsidRPr="006A063E">
        <w:rPr>
          <w:i/>
          <w:color w:val="000000" w:themeColor="text1"/>
          <w:sz w:val="24"/>
          <w:szCs w:val="24"/>
        </w:rPr>
        <w:t>vedrørende</w:t>
      </w:r>
      <w:proofErr w:type="gramEnd"/>
      <w:r w:rsidRPr="006A063E">
        <w:rPr>
          <w:i/>
          <w:color w:val="000000" w:themeColor="text1"/>
          <w:sz w:val="24"/>
          <w:szCs w:val="24"/>
        </w:rPr>
        <w:t xml:space="preserve"> barnets /familiens situasjon skal tas hensyn til i opptaket:</w:t>
      </w:r>
    </w:p>
    <w:p w14:paraId="1DB29C10" w14:textId="77777777" w:rsidR="00057F28" w:rsidRPr="006A063E" w:rsidRDefault="00057F28" w:rsidP="00057F28">
      <w:pPr>
        <w:pStyle w:val="Listeavsnitt"/>
        <w:numPr>
          <w:ilvl w:val="0"/>
          <w:numId w:val="7"/>
        </w:numPr>
        <w:spacing w:after="0"/>
        <w:rPr>
          <w:color w:val="000000" w:themeColor="text1"/>
          <w:sz w:val="24"/>
          <w:szCs w:val="24"/>
        </w:rPr>
      </w:pPr>
      <w:r w:rsidRPr="006A063E">
        <w:rPr>
          <w:color w:val="000000" w:themeColor="text1"/>
          <w:sz w:val="24"/>
          <w:szCs w:val="24"/>
        </w:rPr>
        <w:t>Barn som fyller ett år senest innen utgangen av august det året det søkes om barnehageplass, har etter søknad rett til plass. Barn født i september</w:t>
      </w:r>
      <w:r>
        <w:rPr>
          <w:color w:val="000000" w:themeColor="text1"/>
          <w:sz w:val="24"/>
          <w:szCs w:val="24"/>
        </w:rPr>
        <w:t>,</w:t>
      </w:r>
      <w:r w:rsidRPr="006A063E">
        <w:rPr>
          <w:color w:val="000000" w:themeColor="text1"/>
          <w:sz w:val="24"/>
          <w:szCs w:val="24"/>
        </w:rPr>
        <w:t xml:space="preserve"> oktober</w:t>
      </w:r>
      <w:r>
        <w:rPr>
          <w:color w:val="000000" w:themeColor="text1"/>
          <w:sz w:val="24"/>
          <w:szCs w:val="24"/>
        </w:rPr>
        <w:t xml:space="preserve"> og november</w:t>
      </w:r>
      <w:r w:rsidRPr="006A063E">
        <w:rPr>
          <w:color w:val="000000" w:themeColor="text1"/>
          <w:sz w:val="24"/>
          <w:szCs w:val="24"/>
        </w:rPr>
        <w:t xml:space="preserve"> har rett til plass fra den måneden de fyller ett år. Barnet har rett til plass i den kommunen det er bosatt i (jf. Lov om barnehager).</w:t>
      </w:r>
    </w:p>
    <w:p w14:paraId="6819DE50" w14:textId="77777777" w:rsidR="00057F28" w:rsidRPr="003D69A5" w:rsidRDefault="00057F28" w:rsidP="00057F28">
      <w:pPr>
        <w:pStyle w:val="Listeavsnitt"/>
        <w:numPr>
          <w:ilvl w:val="0"/>
          <w:numId w:val="7"/>
        </w:numPr>
        <w:spacing w:after="0"/>
        <w:rPr>
          <w:color w:val="000000" w:themeColor="text1"/>
          <w:sz w:val="24"/>
          <w:szCs w:val="24"/>
        </w:rPr>
      </w:pPr>
      <w:r w:rsidRPr="003D69A5">
        <w:rPr>
          <w:color w:val="000000" w:themeColor="text1"/>
          <w:sz w:val="24"/>
          <w:szCs w:val="24"/>
        </w:rPr>
        <w:t>Barn med nedsatt funksjonsevne. Det skal foretas en sakkyndig vurdering for å vurdere om barnet har nedsatt funksjonsevne jf. Barnehageloven.</w:t>
      </w:r>
    </w:p>
    <w:p w14:paraId="43728E5C" w14:textId="77777777" w:rsidR="00057F28" w:rsidRDefault="00057F28" w:rsidP="00057F28">
      <w:pPr>
        <w:pStyle w:val="Listeavsnitt"/>
        <w:numPr>
          <w:ilvl w:val="0"/>
          <w:numId w:val="7"/>
        </w:numPr>
        <w:spacing w:after="0"/>
        <w:rPr>
          <w:color w:val="000000" w:themeColor="text1"/>
          <w:sz w:val="24"/>
          <w:szCs w:val="24"/>
        </w:rPr>
      </w:pPr>
      <w:r w:rsidRPr="003D69A5">
        <w:rPr>
          <w:color w:val="000000" w:themeColor="text1"/>
          <w:sz w:val="24"/>
          <w:szCs w:val="24"/>
        </w:rPr>
        <w:t>Barn som det er fattet vedtak om etter lov om barneverntjenesten.</w:t>
      </w:r>
    </w:p>
    <w:p w14:paraId="1CCC3D76" w14:textId="77777777" w:rsidR="00057F28" w:rsidRPr="006E4A74" w:rsidRDefault="00057F28" w:rsidP="00057F28">
      <w:pPr>
        <w:pStyle w:val="Listeavsnitt"/>
        <w:numPr>
          <w:ilvl w:val="0"/>
          <w:numId w:val="7"/>
        </w:numPr>
        <w:spacing w:after="0"/>
        <w:rPr>
          <w:color w:val="000000" w:themeColor="text1"/>
          <w:sz w:val="24"/>
          <w:szCs w:val="24"/>
        </w:rPr>
      </w:pPr>
      <w:r w:rsidRPr="00C86DB7">
        <w:rPr>
          <w:color w:val="000000" w:themeColor="text1"/>
          <w:sz w:val="24"/>
          <w:szCs w:val="24"/>
        </w:rPr>
        <w:t>Søsken til barn som allerede er i barnehage.</w:t>
      </w:r>
      <w:r>
        <w:rPr>
          <w:color w:val="000000" w:themeColor="text1"/>
          <w:sz w:val="24"/>
          <w:szCs w:val="24"/>
        </w:rPr>
        <w:t xml:space="preserve">  </w:t>
      </w:r>
    </w:p>
    <w:p w14:paraId="625E89C5" w14:textId="77777777" w:rsidR="00057F28" w:rsidRDefault="00057F28" w:rsidP="00057F28">
      <w:pPr>
        <w:pStyle w:val="Listeavsnitt"/>
        <w:numPr>
          <w:ilvl w:val="0"/>
          <w:numId w:val="7"/>
        </w:numPr>
        <w:spacing w:after="0"/>
        <w:rPr>
          <w:color w:val="000000" w:themeColor="text1"/>
          <w:sz w:val="24"/>
          <w:szCs w:val="24"/>
        </w:rPr>
      </w:pPr>
      <w:r w:rsidRPr="003D69A5">
        <w:rPr>
          <w:color w:val="000000" w:themeColor="text1"/>
          <w:sz w:val="24"/>
          <w:szCs w:val="24"/>
        </w:rPr>
        <w:t>Barn som ønsker utvidelse av antall dager i barnehagen.</w:t>
      </w:r>
    </w:p>
    <w:p w14:paraId="5FD8235B" w14:textId="77777777" w:rsidR="00057F28" w:rsidRPr="00057F28" w:rsidRDefault="00057F28" w:rsidP="00057F28">
      <w:pPr>
        <w:pStyle w:val="Listeavsnitt"/>
        <w:numPr>
          <w:ilvl w:val="0"/>
          <w:numId w:val="7"/>
        </w:numPr>
        <w:spacing w:after="0"/>
      </w:pPr>
      <w:r w:rsidRPr="003D69A5">
        <w:rPr>
          <w:color w:val="000000" w:themeColor="text1"/>
          <w:sz w:val="24"/>
          <w:szCs w:val="24"/>
        </w:rPr>
        <w:t>Barn som har behov for plass på grunn av sosiale, medisinske eller pedagogiske årsaker hos barnet eller familien. Faglig rapport må være vedlagt søknaden.</w:t>
      </w:r>
    </w:p>
    <w:p w14:paraId="01D13D45" w14:textId="77777777" w:rsidR="00057F28" w:rsidRPr="003D69A5" w:rsidRDefault="00057F28" w:rsidP="00057F28">
      <w:pPr>
        <w:pStyle w:val="Listeavsnitt"/>
        <w:numPr>
          <w:ilvl w:val="0"/>
          <w:numId w:val="7"/>
        </w:numPr>
        <w:spacing w:after="0"/>
        <w:rPr>
          <w:color w:val="000000" w:themeColor="text1"/>
          <w:sz w:val="24"/>
          <w:szCs w:val="24"/>
        </w:rPr>
      </w:pPr>
      <w:r w:rsidRPr="003D69A5">
        <w:rPr>
          <w:color w:val="000000" w:themeColor="text1"/>
          <w:sz w:val="24"/>
          <w:szCs w:val="24"/>
        </w:rPr>
        <w:t>Overflytting fra en annen barnehage i Våler kommune.</w:t>
      </w:r>
    </w:p>
    <w:p w14:paraId="5328200F" w14:textId="77777777" w:rsidR="00057F28" w:rsidRPr="003D69A5" w:rsidRDefault="00057F28" w:rsidP="00057F28">
      <w:pPr>
        <w:pStyle w:val="Listeavsnitt"/>
        <w:numPr>
          <w:ilvl w:val="0"/>
          <w:numId w:val="7"/>
        </w:numPr>
        <w:spacing w:after="0"/>
        <w:rPr>
          <w:color w:val="000000" w:themeColor="text1"/>
          <w:sz w:val="24"/>
          <w:szCs w:val="24"/>
        </w:rPr>
      </w:pPr>
      <w:r w:rsidRPr="003D69A5">
        <w:rPr>
          <w:color w:val="000000" w:themeColor="text1"/>
          <w:sz w:val="24"/>
          <w:szCs w:val="24"/>
        </w:rPr>
        <w:t>Under ellers like forhold prioriteres de eldste barna først.</w:t>
      </w:r>
    </w:p>
    <w:p w14:paraId="33A6ECEA" w14:textId="77777777" w:rsidR="007A154B" w:rsidRPr="003D69A5" w:rsidRDefault="007A154B" w:rsidP="00310061">
      <w:pPr>
        <w:spacing w:after="0"/>
        <w:rPr>
          <w:color w:val="000000" w:themeColor="text1"/>
          <w:sz w:val="24"/>
          <w:szCs w:val="24"/>
        </w:rPr>
      </w:pPr>
    </w:p>
    <w:p w14:paraId="2B513EBB" w14:textId="77777777" w:rsidR="006252B6" w:rsidRPr="003D69A5" w:rsidRDefault="006252B6" w:rsidP="00310061">
      <w:pPr>
        <w:spacing w:after="0"/>
        <w:rPr>
          <w:color w:val="000000" w:themeColor="text1"/>
          <w:sz w:val="24"/>
          <w:szCs w:val="24"/>
        </w:rPr>
      </w:pPr>
      <w:r w:rsidRPr="003D69A5">
        <w:rPr>
          <w:color w:val="000000" w:themeColor="text1"/>
          <w:sz w:val="24"/>
          <w:szCs w:val="24"/>
        </w:rPr>
        <w:t>5.2</w:t>
      </w:r>
    </w:p>
    <w:p w14:paraId="66E0488C" w14:textId="36DBCAF4" w:rsidR="006252B6" w:rsidRPr="003D69A5" w:rsidRDefault="006252B6" w:rsidP="00310061">
      <w:pPr>
        <w:spacing w:after="0"/>
        <w:rPr>
          <w:color w:val="000000" w:themeColor="text1"/>
          <w:sz w:val="24"/>
          <w:szCs w:val="24"/>
        </w:rPr>
      </w:pPr>
      <w:r w:rsidRPr="003D69A5">
        <w:rPr>
          <w:color w:val="000000" w:themeColor="text1"/>
          <w:sz w:val="24"/>
          <w:szCs w:val="24"/>
        </w:rPr>
        <w:t>Opptak skjer gjennom hele året.</w:t>
      </w:r>
      <w:r w:rsidR="004D31BD">
        <w:rPr>
          <w:color w:val="000000" w:themeColor="text1"/>
          <w:sz w:val="24"/>
          <w:szCs w:val="24"/>
        </w:rPr>
        <w:t xml:space="preserve"> Ved ledig kapasitet, vurderes opptak kontinuerlig.</w:t>
      </w:r>
    </w:p>
    <w:p w14:paraId="0CA1A7CD" w14:textId="7384ABBE" w:rsidR="006252B6" w:rsidRPr="006A063E" w:rsidRDefault="006252B6" w:rsidP="00310061">
      <w:pPr>
        <w:spacing w:after="0"/>
        <w:rPr>
          <w:color w:val="000000" w:themeColor="text1"/>
          <w:sz w:val="24"/>
          <w:szCs w:val="24"/>
        </w:rPr>
      </w:pPr>
    </w:p>
    <w:p w14:paraId="62F565F2" w14:textId="77777777" w:rsidR="00E64214" w:rsidRPr="003D69A5" w:rsidRDefault="00E64214" w:rsidP="00E64214">
      <w:pPr>
        <w:spacing w:after="0"/>
        <w:rPr>
          <w:color w:val="000000" w:themeColor="text1"/>
          <w:sz w:val="24"/>
          <w:szCs w:val="24"/>
        </w:rPr>
      </w:pPr>
    </w:p>
    <w:p w14:paraId="7B54DC50" w14:textId="77777777" w:rsidR="00E64214" w:rsidRPr="002A231A" w:rsidRDefault="00E64214" w:rsidP="00E64214">
      <w:pPr>
        <w:spacing w:after="0"/>
        <w:rPr>
          <w:b/>
          <w:color w:val="000000" w:themeColor="text1"/>
          <w:sz w:val="24"/>
          <w:szCs w:val="24"/>
        </w:rPr>
      </w:pPr>
      <w:r w:rsidRPr="002A231A">
        <w:rPr>
          <w:b/>
          <w:color w:val="000000" w:themeColor="text1"/>
          <w:sz w:val="24"/>
          <w:szCs w:val="24"/>
        </w:rPr>
        <w:t>6 Barnehageårets varighet</w:t>
      </w:r>
    </w:p>
    <w:p w14:paraId="3EC1FA1F" w14:textId="2792C574" w:rsidR="00A00471" w:rsidRDefault="00A00471" w:rsidP="00E64214">
      <w:pPr>
        <w:spacing w:after="0"/>
        <w:rPr>
          <w:color w:val="000000" w:themeColor="text1"/>
          <w:sz w:val="24"/>
          <w:szCs w:val="24"/>
        </w:rPr>
      </w:pPr>
      <w:r w:rsidRPr="002724CC">
        <w:rPr>
          <w:color w:val="000000" w:themeColor="text1"/>
          <w:sz w:val="24"/>
          <w:szCs w:val="24"/>
        </w:rPr>
        <w:t>Barnehageåret starter mandag i uke 31</w:t>
      </w:r>
      <w:r w:rsidR="00C048D2">
        <w:rPr>
          <w:color w:val="000000" w:themeColor="text1"/>
          <w:sz w:val="24"/>
          <w:szCs w:val="24"/>
        </w:rPr>
        <w:t xml:space="preserve"> og varer i ett år.</w:t>
      </w:r>
      <w:r>
        <w:rPr>
          <w:color w:val="000000" w:themeColor="text1"/>
          <w:sz w:val="24"/>
          <w:szCs w:val="24"/>
        </w:rPr>
        <w:t xml:space="preserve"> </w:t>
      </w:r>
    </w:p>
    <w:p w14:paraId="0194DC62" w14:textId="67E88797" w:rsidR="00E64214" w:rsidRDefault="00E64214" w:rsidP="00E64214">
      <w:pPr>
        <w:spacing w:after="0"/>
        <w:rPr>
          <w:color w:val="000000" w:themeColor="text1"/>
          <w:sz w:val="24"/>
          <w:szCs w:val="24"/>
        </w:rPr>
      </w:pPr>
      <w:r w:rsidRPr="002A231A">
        <w:rPr>
          <w:color w:val="000000" w:themeColor="text1"/>
          <w:sz w:val="24"/>
          <w:szCs w:val="24"/>
        </w:rPr>
        <w:t>I dette tidsrommet sk</w:t>
      </w:r>
      <w:r w:rsidR="009B02BF" w:rsidRPr="002A231A">
        <w:rPr>
          <w:color w:val="000000" w:themeColor="text1"/>
          <w:sz w:val="24"/>
          <w:szCs w:val="24"/>
        </w:rPr>
        <w:t>al barnet ha</w:t>
      </w:r>
      <w:r w:rsidR="009B02BF" w:rsidRPr="002A231A">
        <w:rPr>
          <w:b/>
          <w:color w:val="000000" w:themeColor="text1"/>
          <w:sz w:val="24"/>
          <w:szCs w:val="24"/>
        </w:rPr>
        <w:t xml:space="preserve"> </w:t>
      </w:r>
      <w:r w:rsidR="009B02BF" w:rsidRPr="002A231A">
        <w:rPr>
          <w:color w:val="000000" w:themeColor="text1"/>
          <w:sz w:val="24"/>
          <w:szCs w:val="24"/>
        </w:rPr>
        <w:t>5</w:t>
      </w:r>
      <w:r w:rsidR="00461D93" w:rsidRPr="002A231A">
        <w:rPr>
          <w:color w:val="000000" w:themeColor="text1"/>
          <w:sz w:val="24"/>
          <w:szCs w:val="24"/>
        </w:rPr>
        <w:t xml:space="preserve"> </w:t>
      </w:r>
      <w:r w:rsidR="009B02BF" w:rsidRPr="002A231A">
        <w:rPr>
          <w:color w:val="000000" w:themeColor="text1"/>
          <w:sz w:val="24"/>
          <w:szCs w:val="24"/>
        </w:rPr>
        <w:t>uker ferie. Ferien legges til 1</w:t>
      </w:r>
      <w:r w:rsidR="00461D93" w:rsidRPr="002A231A">
        <w:rPr>
          <w:color w:val="000000" w:themeColor="text1"/>
          <w:sz w:val="24"/>
          <w:szCs w:val="24"/>
        </w:rPr>
        <w:t xml:space="preserve"> uke jul/påske, og 3 uker p</w:t>
      </w:r>
      <w:r w:rsidR="002A231A">
        <w:rPr>
          <w:color w:val="000000" w:themeColor="text1"/>
          <w:sz w:val="24"/>
          <w:szCs w:val="24"/>
        </w:rPr>
        <w:t>å sommeren.</w:t>
      </w:r>
      <w:r w:rsidR="009B02BF" w:rsidRPr="002A231A">
        <w:rPr>
          <w:color w:val="000000" w:themeColor="text1"/>
          <w:sz w:val="24"/>
          <w:szCs w:val="24"/>
        </w:rPr>
        <w:t xml:space="preserve"> Den siste uka kan man benytte som enkeltdager gjennom hele barnehageåret.</w:t>
      </w:r>
    </w:p>
    <w:p w14:paraId="46D73DB2" w14:textId="77777777" w:rsidR="00820B39" w:rsidRDefault="00820B39" w:rsidP="00E64214">
      <w:pPr>
        <w:spacing w:after="0"/>
        <w:rPr>
          <w:color w:val="000000" w:themeColor="text1"/>
          <w:sz w:val="24"/>
          <w:szCs w:val="24"/>
        </w:rPr>
      </w:pPr>
    </w:p>
    <w:p w14:paraId="4A66A1F1" w14:textId="77777777" w:rsidR="00884CA4" w:rsidRPr="003D69A5" w:rsidRDefault="00884CA4" w:rsidP="00E64214">
      <w:pPr>
        <w:spacing w:after="0"/>
        <w:rPr>
          <w:b/>
          <w:color w:val="000000" w:themeColor="text1"/>
          <w:sz w:val="24"/>
          <w:szCs w:val="24"/>
        </w:rPr>
      </w:pPr>
      <w:r w:rsidRPr="003D69A5">
        <w:rPr>
          <w:b/>
          <w:color w:val="000000" w:themeColor="text1"/>
          <w:sz w:val="24"/>
          <w:szCs w:val="24"/>
        </w:rPr>
        <w:t>7 Barnehagens åpningstid</w:t>
      </w:r>
    </w:p>
    <w:p w14:paraId="5E5F7C68" w14:textId="77777777" w:rsidR="00884CA4" w:rsidRPr="003D69A5" w:rsidRDefault="00884CA4" w:rsidP="00E64214">
      <w:pPr>
        <w:spacing w:after="0"/>
        <w:rPr>
          <w:color w:val="000000" w:themeColor="text1"/>
          <w:sz w:val="24"/>
          <w:szCs w:val="24"/>
        </w:rPr>
      </w:pPr>
      <w:r w:rsidRPr="003D69A5">
        <w:rPr>
          <w:color w:val="000000" w:themeColor="text1"/>
          <w:sz w:val="24"/>
          <w:szCs w:val="24"/>
        </w:rPr>
        <w:t>Barneh</w:t>
      </w:r>
      <w:r w:rsidR="00B26F1C">
        <w:rPr>
          <w:color w:val="000000" w:themeColor="text1"/>
          <w:sz w:val="24"/>
          <w:szCs w:val="24"/>
        </w:rPr>
        <w:t xml:space="preserve">agen har åpningstid fra 06.45-16.30 </w:t>
      </w:r>
      <w:r w:rsidRPr="003D69A5">
        <w:rPr>
          <w:color w:val="000000" w:themeColor="text1"/>
          <w:sz w:val="24"/>
          <w:szCs w:val="24"/>
        </w:rPr>
        <w:t>mandag til fredag. Barnehagen har 5 planleggingsdager i året, og barnehagen er da stengt.</w:t>
      </w:r>
    </w:p>
    <w:p w14:paraId="5E355742" w14:textId="79CD5146" w:rsidR="00427B0B" w:rsidRDefault="00884CA4" w:rsidP="00E64214">
      <w:pPr>
        <w:spacing w:after="0"/>
        <w:rPr>
          <w:color w:val="000000" w:themeColor="text1"/>
          <w:sz w:val="24"/>
          <w:szCs w:val="24"/>
        </w:rPr>
      </w:pPr>
      <w:r w:rsidRPr="003D69A5">
        <w:rPr>
          <w:color w:val="000000" w:themeColor="text1"/>
          <w:sz w:val="24"/>
          <w:szCs w:val="24"/>
        </w:rPr>
        <w:t>Barnehagen er stengt</w:t>
      </w:r>
      <w:r w:rsidR="00461D93">
        <w:rPr>
          <w:color w:val="000000" w:themeColor="text1"/>
          <w:sz w:val="24"/>
          <w:szCs w:val="24"/>
        </w:rPr>
        <w:t xml:space="preserve"> i forbindelse med </w:t>
      </w:r>
      <w:r w:rsidR="004D31BD">
        <w:rPr>
          <w:color w:val="000000" w:themeColor="text1"/>
          <w:sz w:val="24"/>
          <w:szCs w:val="24"/>
        </w:rPr>
        <w:t xml:space="preserve">jul </w:t>
      </w:r>
      <w:r w:rsidR="00461D93">
        <w:rPr>
          <w:color w:val="000000" w:themeColor="text1"/>
          <w:sz w:val="24"/>
          <w:szCs w:val="24"/>
        </w:rPr>
        <w:t xml:space="preserve">og </w:t>
      </w:r>
      <w:r w:rsidR="004D31BD">
        <w:rPr>
          <w:color w:val="000000" w:themeColor="text1"/>
          <w:sz w:val="24"/>
          <w:szCs w:val="24"/>
        </w:rPr>
        <w:t>påske</w:t>
      </w:r>
      <w:r w:rsidR="00461D93">
        <w:rPr>
          <w:color w:val="000000" w:themeColor="text1"/>
          <w:sz w:val="24"/>
          <w:szCs w:val="24"/>
        </w:rPr>
        <w:t xml:space="preserve">, og er </w:t>
      </w:r>
      <w:r w:rsidR="00461D93" w:rsidRPr="002724CC">
        <w:rPr>
          <w:color w:val="000000" w:themeColor="text1"/>
          <w:sz w:val="24"/>
          <w:szCs w:val="24"/>
        </w:rPr>
        <w:t>so</w:t>
      </w:r>
      <w:r w:rsidR="00F55D0E" w:rsidRPr="002724CC">
        <w:rPr>
          <w:color w:val="000000" w:themeColor="text1"/>
          <w:sz w:val="24"/>
          <w:szCs w:val="24"/>
        </w:rPr>
        <w:t>mmerstengt i ukene 29 og 30.</w:t>
      </w:r>
      <w:r w:rsidR="00772463" w:rsidRPr="002724CC">
        <w:rPr>
          <w:color w:val="000000" w:themeColor="text1"/>
          <w:sz w:val="24"/>
          <w:szCs w:val="24"/>
        </w:rPr>
        <w:t xml:space="preserve"> Barnas tredje ferieuke om sommeren skal tas enten uke 28 eller 31.</w:t>
      </w:r>
      <w:r w:rsidR="004D31BD">
        <w:rPr>
          <w:color w:val="000000" w:themeColor="text1"/>
          <w:sz w:val="24"/>
          <w:szCs w:val="24"/>
        </w:rPr>
        <w:t xml:space="preserve"> </w:t>
      </w:r>
    </w:p>
    <w:p w14:paraId="1199C481" w14:textId="77777777" w:rsidR="00427B0B" w:rsidRPr="003D69A5" w:rsidRDefault="00427B0B" w:rsidP="00E64214">
      <w:pPr>
        <w:spacing w:after="0"/>
        <w:rPr>
          <w:color w:val="000000" w:themeColor="text1"/>
          <w:sz w:val="24"/>
          <w:szCs w:val="24"/>
        </w:rPr>
      </w:pPr>
    </w:p>
    <w:p w14:paraId="404A2740" w14:textId="77777777" w:rsidR="00884CA4" w:rsidRPr="003D69A5" w:rsidRDefault="00884CA4" w:rsidP="00E64214">
      <w:pPr>
        <w:spacing w:after="0"/>
        <w:rPr>
          <w:b/>
          <w:color w:val="000000" w:themeColor="text1"/>
          <w:sz w:val="24"/>
          <w:szCs w:val="24"/>
        </w:rPr>
      </w:pPr>
      <w:r w:rsidRPr="003D69A5">
        <w:rPr>
          <w:b/>
          <w:color w:val="000000" w:themeColor="text1"/>
          <w:sz w:val="24"/>
          <w:szCs w:val="24"/>
        </w:rPr>
        <w:t>8 Foreldrebetaling og oppsigelsesfrist</w:t>
      </w:r>
    </w:p>
    <w:p w14:paraId="77D094D1" w14:textId="77777777" w:rsidR="00884CA4" w:rsidRPr="003D69A5" w:rsidRDefault="00884CA4" w:rsidP="00E64214">
      <w:pPr>
        <w:spacing w:after="0"/>
        <w:rPr>
          <w:color w:val="000000" w:themeColor="text1"/>
          <w:sz w:val="24"/>
          <w:szCs w:val="24"/>
        </w:rPr>
      </w:pPr>
      <w:r w:rsidRPr="003D69A5">
        <w:rPr>
          <w:color w:val="000000" w:themeColor="text1"/>
          <w:sz w:val="24"/>
          <w:szCs w:val="24"/>
        </w:rPr>
        <w:t>8.1</w:t>
      </w:r>
    </w:p>
    <w:p w14:paraId="17EA1C93" w14:textId="77777777" w:rsidR="00884CA4" w:rsidRDefault="00884CA4" w:rsidP="00E64214">
      <w:pPr>
        <w:spacing w:after="0"/>
        <w:rPr>
          <w:color w:val="000000" w:themeColor="text1"/>
          <w:sz w:val="24"/>
          <w:szCs w:val="24"/>
        </w:rPr>
      </w:pPr>
      <w:r w:rsidRPr="003D69A5">
        <w:rPr>
          <w:color w:val="000000" w:themeColor="text1"/>
          <w:sz w:val="24"/>
          <w:szCs w:val="24"/>
        </w:rPr>
        <w:t>Foreldrebetalingen</w:t>
      </w:r>
      <w:r w:rsidR="0051112D" w:rsidRPr="003D69A5">
        <w:rPr>
          <w:color w:val="000000" w:themeColor="text1"/>
          <w:sz w:val="24"/>
          <w:szCs w:val="24"/>
        </w:rPr>
        <w:t xml:space="preserve"> fastsettes som årspris, og fordeles over 11 måneder. Betalingen</w:t>
      </w:r>
      <w:r w:rsidR="00820B39">
        <w:rPr>
          <w:color w:val="000000" w:themeColor="text1"/>
          <w:sz w:val="24"/>
          <w:szCs w:val="24"/>
        </w:rPr>
        <w:t xml:space="preserve"> skjer månedlig, med unntak av j</w:t>
      </w:r>
      <w:r w:rsidR="0051112D" w:rsidRPr="003D69A5">
        <w:rPr>
          <w:color w:val="000000" w:themeColor="text1"/>
          <w:sz w:val="24"/>
          <w:szCs w:val="24"/>
        </w:rPr>
        <w:t>uli, som er betalingsfri.</w:t>
      </w:r>
    </w:p>
    <w:p w14:paraId="0B56F69E" w14:textId="77777777" w:rsidR="0051112D" w:rsidRPr="003D69A5" w:rsidRDefault="0051112D" w:rsidP="00E64214">
      <w:pPr>
        <w:spacing w:after="0"/>
        <w:rPr>
          <w:color w:val="000000" w:themeColor="text1"/>
          <w:sz w:val="24"/>
          <w:szCs w:val="24"/>
        </w:rPr>
      </w:pPr>
      <w:r w:rsidRPr="003D69A5">
        <w:rPr>
          <w:color w:val="000000" w:themeColor="text1"/>
          <w:sz w:val="24"/>
          <w:szCs w:val="24"/>
        </w:rPr>
        <w:t>8.2</w:t>
      </w:r>
    </w:p>
    <w:p w14:paraId="223FBC41" w14:textId="6E9ED17E" w:rsidR="0051112D" w:rsidRDefault="0051112D" w:rsidP="00E64214">
      <w:pPr>
        <w:spacing w:after="0"/>
        <w:rPr>
          <w:color w:val="000000" w:themeColor="text1"/>
          <w:sz w:val="24"/>
          <w:szCs w:val="24"/>
        </w:rPr>
      </w:pPr>
      <w:r w:rsidRPr="004A4E55">
        <w:rPr>
          <w:color w:val="000000" w:themeColor="text1"/>
          <w:sz w:val="24"/>
          <w:szCs w:val="24"/>
        </w:rPr>
        <w:t>Søskenmoderasjon</w:t>
      </w:r>
      <w:r w:rsidR="00820B39" w:rsidRPr="004A4E55">
        <w:rPr>
          <w:color w:val="000000" w:themeColor="text1"/>
          <w:sz w:val="24"/>
          <w:szCs w:val="24"/>
        </w:rPr>
        <w:t xml:space="preserve"> reguleres av styret</w:t>
      </w:r>
      <w:r w:rsidRPr="004A4E55">
        <w:rPr>
          <w:color w:val="000000" w:themeColor="text1"/>
          <w:sz w:val="24"/>
          <w:szCs w:val="24"/>
        </w:rPr>
        <w:t xml:space="preserve"> </w:t>
      </w:r>
      <w:r w:rsidRPr="00FA46FB">
        <w:rPr>
          <w:color w:val="000000" w:themeColor="text1"/>
          <w:sz w:val="24"/>
          <w:szCs w:val="24"/>
        </w:rPr>
        <w:t>ved behov</w:t>
      </w:r>
      <w:r w:rsidR="00C351F9" w:rsidRPr="00FA46FB">
        <w:rPr>
          <w:color w:val="000000" w:themeColor="text1"/>
          <w:sz w:val="24"/>
          <w:szCs w:val="24"/>
        </w:rPr>
        <w:t xml:space="preserve">, jfr. </w:t>
      </w:r>
      <w:r w:rsidR="00913FF5" w:rsidRPr="00FA46FB">
        <w:rPr>
          <w:color w:val="000000" w:themeColor="text1"/>
          <w:sz w:val="24"/>
          <w:szCs w:val="24"/>
        </w:rPr>
        <w:t xml:space="preserve">nasjonalt </w:t>
      </w:r>
      <w:r w:rsidR="00C351F9" w:rsidRPr="00FA46FB">
        <w:rPr>
          <w:color w:val="000000" w:themeColor="text1"/>
          <w:sz w:val="24"/>
          <w:szCs w:val="24"/>
        </w:rPr>
        <w:t xml:space="preserve">lovverk. </w:t>
      </w:r>
    </w:p>
    <w:p w14:paraId="14A2253F" w14:textId="77777777" w:rsidR="00913FF5" w:rsidRPr="003D69A5" w:rsidRDefault="00913FF5" w:rsidP="00E64214">
      <w:pPr>
        <w:spacing w:after="0"/>
        <w:rPr>
          <w:color w:val="000000" w:themeColor="text1"/>
          <w:sz w:val="24"/>
          <w:szCs w:val="24"/>
        </w:rPr>
      </w:pPr>
    </w:p>
    <w:p w14:paraId="0225CD94" w14:textId="77777777" w:rsidR="0051112D" w:rsidRPr="003D69A5" w:rsidRDefault="0051112D" w:rsidP="00E64214">
      <w:pPr>
        <w:spacing w:after="0"/>
        <w:rPr>
          <w:color w:val="000000" w:themeColor="text1"/>
          <w:sz w:val="24"/>
          <w:szCs w:val="24"/>
        </w:rPr>
      </w:pPr>
      <w:r w:rsidRPr="003D69A5">
        <w:rPr>
          <w:color w:val="000000" w:themeColor="text1"/>
          <w:sz w:val="24"/>
          <w:szCs w:val="24"/>
        </w:rPr>
        <w:lastRenderedPageBreak/>
        <w:t>8.3</w:t>
      </w:r>
    </w:p>
    <w:p w14:paraId="7F4C5092" w14:textId="77777777" w:rsidR="0051112D" w:rsidRPr="003D69A5" w:rsidRDefault="0051112D" w:rsidP="00E64214">
      <w:pPr>
        <w:spacing w:after="0"/>
        <w:rPr>
          <w:color w:val="000000" w:themeColor="text1"/>
          <w:sz w:val="24"/>
          <w:szCs w:val="24"/>
        </w:rPr>
      </w:pPr>
      <w:r w:rsidRPr="003D69A5">
        <w:rPr>
          <w:color w:val="000000" w:themeColor="text1"/>
          <w:sz w:val="24"/>
          <w:szCs w:val="24"/>
        </w:rPr>
        <w:t>Oppsigelse av barnehageplass skal skje skriftlig og med en måneds varsel, med virkning fra den 1. i oppsigelsesmåneden.</w:t>
      </w:r>
    </w:p>
    <w:p w14:paraId="2DBBFEE2" w14:textId="77777777" w:rsidR="0051112D" w:rsidRPr="003D69A5" w:rsidRDefault="0051112D" w:rsidP="00E64214">
      <w:pPr>
        <w:spacing w:after="0"/>
        <w:rPr>
          <w:color w:val="000000" w:themeColor="text1"/>
          <w:sz w:val="24"/>
          <w:szCs w:val="24"/>
        </w:rPr>
      </w:pPr>
      <w:r w:rsidRPr="003D69A5">
        <w:rPr>
          <w:color w:val="000000" w:themeColor="text1"/>
          <w:sz w:val="24"/>
          <w:szCs w:val="24"/>
        </w:rPr>
        <w:t>8.4</w:t>
      </w:r>
    </w:p>
    <w:p w14:paraId="4AEBCA7A" w14:textId="531D012B" w:rsidR="004071F7" w:rsidRPr="00FA46FB" w:rsidRDefault="0051112D" w:rsidP="00D40782">
      <w:pPr>
        <w:spacing w:after="0"/>
        <w:rPr>
          <w:color w:val="000000" w:themeColor="text1"/>
          <w:sz w:val="24"/>
          <w:szCs w:val="24"/>
        </w:rPr>
      </w:pPr>
      <w:r w:rsidRPr="00FA46FB">
        <w:rPr>
          <w:color w:val="000000" w:themeColor="text1"/>
          <w:sz w:val="24"/>
          <w:szCs w:val="24"/>
        </w:rPr>
        <w:t xml:space="preserve">Ved utestående foreldrebetaling </w:t>
      </w:r>
      <w:r w:rsidR="00C86DB7" w:rsidRPr="00FA46FB">
        <w:rPr>
          <w:color w:val="000000" w:themeColor="text1"/>
          <w:sz w:val="24"/>
          <w:szCs w:val="24"/>
        </w:rPr>
        <w:t>utover 2</w:t>
      </w:r>
      <w:r w:rsidRPr="00FA46FB">
        <w:rPr>
          <w:color w:val="000000" w:themeColor="text1"/>
          <w:sz w:val="24"/>
          <w:szCs w:val="24"/>
        </w:rPr>
        <w:t xml:space="preserve"> måned</w:t>
      </w:r>
      <w:r w:rsidR="00C86DB7" w:rsidRPr="00FA46FB">
        <w:rPr>
          <w:color w:val="000000" w:themeColor="text1"/>
          <w:sz w:val="24"/>
          <w:szCs w:val="24"/>
        </w:rPr>
        <w:t>er</w:t>
      </w:r>
      <w:r w:rsidR="00F27D79" w:rsidRPr="00FA46FB">
        <w:rPr>
          <w:color w:val="000000" w:themeColor="text1"/>
          <w:sz w:val="24"/>
          <w:szCs w:val="24"/>
        </w:rPr>
        <w:t xml:space="preserve"> sies plassen opp av barnehagen. </w:t>
      </w:r>
      <w:r w:rsidR="00D40782" w:rsidRPr="00FA46FB">
        <w:rPr>
          <w:color w:val="000000" w:themeColor="text1"/>
          <w:sz w:val="24"/>
          <w:szCs w:val="24"/>
        </w:rPr>
        <w:t xml:space="preserve">Tidligere utestående fordringer må være oppgjort før ny tildeling av plass </w:t>
      </w:r>
      <w:r w:rsidR="003378F2" w:rsidRPr="00FA46FB">
        <w:rPr>
          <w:color w:val="000000" w:themeColor="text1"/>
          <w:sz w:val="24"/>
          <w:szCs w:val="24"/>
        </w:rPr>
        <w:t>kan finne sted</w:t>
      </w:r>
      <w:r w:rsidR="00D40782" w:rsidRPr="00FA46FB">
        <w:rPr>
          <w:color w:val="000000" w:themeColor="text1"/>
          <w:sz w:val="24"/>
          <w:szCs w:val="24"/>
        </w:rPr>
        <w:t xml:space="preserve">. </w:t>
      </w:r>
      <w:r w:rsidRPr="00FA46FB">
        <w:rPr>
          <w:color w:val="000000" w:themeColor="text1"/>
          <w:sz w:val="24"/>
          <w:szCs w:val="24"/>
        </w:rPr>
        <w:t xml:space="preserve"> </w:t>
      </w:r>
    </w:p>
    <w:p w14:paraId="1C437CF4" w14:textId="77777777" w:rsidR="007E7ADC" w:rsidRPr="003D69A5" w:rsidRDefault="007E7ADC" w:rsidP="00E64214">
      <w:pPr>
        <w:spacing w:after="0"/>
        <w:rPr>
          <w:color w:val="000000" w:themeColor="text1"/>
          <w:sz w:val="24"/>
          <w:szCs w:val="24"/>
        </w:rPr>
      </w:pPr>
      <w:r w:rsidRPr="00FA46FB">
        <w:rPr>
          <w:color w:val="000000" w:themeColor="text1"/>
          <w:sz w:val="24"/>
          <w:szCs w:val="24"/>
        </w:rPr>
        <w:t>8.5</w:t>
      </w:r>
    </w:p>
    <w:p w14:paraId="641D6325" w14:textId="77777777" w:rsidR="005A051A" w:rsidRPr="003D69A5" w:rsidRDefault="005A051A" w:rsidP="00E64214">
      <w:pPr>
        <w:spacing w:after="0"/>
        <w:rPr>
          <w:color w:val="000000" w:themeColor="text1"/>
          <w:sz w:val="24"/>
          <w:szCs w:val="24"/>
        </w:rPr>
      </w:pPr>
      <w:r w:rsidRPr="003D69A5">
        <w:rPr>
          <w:color w:val="000000" w:themeColor="text1"/>
          <w:sz w:val="24"/>
          <w:szCs w:val="24"/>
        </w:rPr>
        <w:t>Barn som starter opp til og med den 14. i en måned betaler for hel måned, og barn som starter den 15. eller senere betaler for halv måned.</w:t>
      </w:r>
    </w:p>
    <w:p w14:paraId="56717FB8" w14:textId="77777777" w:rsidR="005A051A" w:rsidRPr="003D69A5" w:rsidRDefault="005A051A" w:rsidP="00E64214">
      <w:pPr>
        <w:spacing w:after="0"/>
        <w:rPr>
          <w:color w:val="000000" w:themeColor="text1"/>
          <w:sz w:val="24"/>
          <w:szCs w:val="24"/>
        </w:rPr>
      </w:pPr>
      <w:r w:rsidRPr="003D69A5">
        <w:rPr>
          <w:color w:val="000000" w:themeColor="text1"/>
          <w:sz w:val="24"/>
          <w:szCs w:val="24"/>
        </w:rPr>
        <w:t>8.6</w:t>
      </w:r>
    </w:p>
    <w:p w14:paraId="5B3DAAA8" w14:textId="66B06F8C" w:rsidR="005A051A" w:rsidRPr="003D69A5" w:rsidRDefault="005A051A" w:rsidP="00E64214">
      <w:pPr>
        <w:spacing w:after="0"/>
        <w:rPr>
          <w:color w:val="000000" w:themeColor="text1"/>
          <w:sz w:val="24"/>
          <w:szCs w:val="24"/>
        </w:rPr>
      </w:pPr>
      <w:r w:rsidRPr="003D69A5">
        <w:rPr>
          <w:color w:val="000000" w:themeColor="text1"/>
          <w:sz w:val="24"/>
          <w:szCs w:val="24"/>
        </w:rPr>
        <w:t xml:space="preserve">Det kan søkes om betalingsfritak dersom barnet ikke har kunnet benytte barnehageplassen sammenhengende i 1 måned eller mer på grunn av sykdom. Det vil i slike tilfeller stilles krav til dokumentasjon fra lege. Skriftlig søknad </w:t>
      </w:r>
      <w:r w:rsidR="007E7ADC" w:rsidRPr="003D69A5">
        <w:rPr>
          <w:color w:val="000000" w:themeColor="text1"/>
          <w:sz w:val="24"/>
          <w:szCs w:val="24"/>
        </w:rPr>
        <w:t xml:space="preserve">rettes til </w:t>
      </w:r>
      <w:r w:rsidR="007F15B0">
        <w:rPr>
          <w:color w:val="000000" w:themeColor="text1"/>
          <w:sz w:val="24"/>
          <w:szCs w:val="24"/>
        </w:rPr>
        <w:t>daglig leder</w:t>
      </w:r>
      <w:r w:rsidR="007E7ADC" w:rsidRPr="003D69A5">
        <w:rPr>
          <w:color w:val="000000" w:themeColor="text1"/>
          <w:sz w:val="24"/>
          <w:szCs w:val="24"/>
        </w:rPr>
        <w:t>.</w:t>
      </w:r>
    </w:p>
    <w:p w14:paraId="67C8CFB0" w14:textId="77777777" w:rsidR="007E7ADC" w:rsidRPr="003D69A5" w:rsidRDefault="007E7ADC" w:rsidP="00E64214">
      <w:pPr>
        <w:spacing w:after="0"/>
        <w:rPr>
          <w:color w:val="000000" w:themeColor="text1"/>
          <w:sz w:val="24"/>
          <w:szCs w:val="24"/>
        </w:rPr>
      </w:pPr>
      <w:r w:rsidRPr="003D69A5">
        <w:rPr>
          <w:color w:val="000000" w:themeColor="text1"/>
          <w:sz w:val="24"/>
          <w:szCs w:val="24"/>
        </w:rPr>
        <w:t>8.7</w:t>
      </w:r>
    </w:p>
    <w:p w14:paraId="1DD478EB" w14:textId="0E38BDDE" w:rsidR="007E7ADC" w:rsidRPr="003D69A5" w:rsidRDefault="007E7ADC" w:rsidP="00E64214">
      <w:pPr>
        <w:spacing w:after="0"/>
        <w:rPr>
          <w:color w:val="000000" w:themeColor="text1"/>
          <w:sz w:val="24"/>
          <w:szCs w:val="24"/>
        </w:rPr>
      </w:pPr>
      <w:r w:rsidRPr="003D69A5">
        <w:rPr>
          <w:color w:val="000000" w:themeColor="text1"/>
          <w:sz w:val="24"/>
          <w:szCs w:val="24"/>
        </w:rPr>
        <w:t xml:space="preserve">Hvis barna ikke er </w:t>
      </w:r>
      <w:r w:rsidR="00461D93">
        <w:rPr>
          <w:color w:val="000000" w:themeColor="text1"/>
          <w:sz w:val="24"/>
          <w:szCs w:val="24"/>
        </w:rPr>
        <w:t>hentet i barnehagen innen kl. 16</w:t>
      </w:r>
      <w:r w:rsidR="007F15B0">
        <w:rPr>
          <w:color w:val="000000" w:themeColor="text1"/>
          <w:sz w:val="24"/>
          <w:szCs w:val="24"/>
        </w:rPr>
        <w:t>.</w:t>
      </w:r>
      <w:r w:rsidR="00461D93">
        <w:rPr>
          <w:color w:val="000000" w:themeColor="text1"/>
          <w:sz w:val="24"/>
          <w:szCs w:val="24"/>
        </w:rPr>
        <w:t>3</w:t>
      </w:r>
      <w:r w:rsidRPr="003D69A5">
        <w:rPr>
          <w:color w:val="000000" w:themeColor="text1"/>
          <w:sz w:val="24"/>
          <w:szCs w:val="24"/>
        </w:rPr>
        <w:t>0, blir foresatte ilagt et gebyr. Gebyret fastsettes av samarbeidsutvalget og skal dekke overtid for de ansatte.</w:t>
      </w:r>
    </w:p>
    <w:p w14:paraId="7B2F8B03" w14:textId="77777777" w:rsidR="007E7ADC" w:rsidRPr="003D69A5" w:rsidRDefault="007E7ADC" w:rsidP="00E64214">
      <w:pPr>
        <w:spacing w:after="0"/>
        <w:rPr>
          <w:color w:val="000000" w:themeColor="text1"/>
          <w:sz w:val="24"/>
          <w:szCs w:val="24"/>
        </w:rPr>
      </w:pPr>
    </w:p>
    <w:p w14:paraId="69F4E268" w14:textId="77777777" w:rsidR="007E7ADC" w:rsidRPr="003D69A5" w:rsidRDefault="007E7ADC" w:rsidP="00E64214">
      <w:pPr>
        <w:spacing w:after="0"/>
        <w:rPr>
          <w:b/>
          <w:color w:val="000000" w:themeColor="text1"/>
          <w:sz w:val="24"/>
          <w:szCs w:val="24"/>
        </w:rPr>
      </w:pPr>
      <w:r w:rsidRPr="003D69A5">
        <w:rPr>
          <w:b/>
          <w:color w:val="000000" w:themeColor="text1"/>
          <w:sz w:val="24"/>
          <w:szCs w:val="24"/>
        </w:rPr>
        <w:t>9 Internkontroll</w:t>
      </w:r>
    </w:p>
    <w:p w14:paraId="729E9468" w14:textId="77777777" w:rsidR="007E7ADC" w:rsidRPr="003D69A5" w:rsidRDefault="007E7ADC" w:rsidP="00E64214">
      <w:pPr>
        <w:spacing w:after="0"/>
        <w:rPr>
          <w:color w:val="000000" w:themeColor="text1"/>
          <w:sz w:val="24"/>
          <w:szCs w:val="24"/>
        </w:rPr>
      </w:pPr>
      <w:r w:rsidRPr="003D69A5">
        <w:rPr>
          <w:color w:val="000000" w:themeColor="text1"/>
          <w:sz w:val="24"/>
          <w:szCs w:val="24"/>
        </w:rPr>
        <w:t>Barnehagen skal til enhver tid følge de utarbeidede rutiner for internkontroll, samt pålegg gitt i forskrift om miljørettet helsevern i barnehager og skoler.</w:t>
      </w:r>
    </w:p>
    <w:p w14:paraId="48B057CF" w14:textId="77777777" w:rsidR="007E7ADC" w:rsidRPr="003D69A5" w:rsidRDefault="007E7ADC" w:rsidP="00E64214">
      <w:pPr>
        <w:spacing w:after="0"/>
        <w:rPr>
          <w:color w:val="000000" w:themeColor="text1"/>
          <w:sz w:val="24"/>
          <w:szCs w:val="24"/>
        </w:rPr>
      </w:pPr>
    </w:p>
    <w:p w14:paraId="30258E1F" w14:textId="77777777" w:rsidR="007E7ADC" w:rsidRPr="003D69A5" w:rsidRDefault="007E7ADC" w:rsidP="00E64214">
      <w:pPr>
        <w:spacing w:after="0"/>
        <w:rPr>
          <w:b/>
          <w:color w:val="000000" w:themeColor="text1"/>
          <w:sz w:val="24"/>
          <w:szCs w:val="24"/>
        </w:rPr>
      </w:pPr>
      <w:r w:rsidRPr="003D69A5">
        <w:rPr>
          <w:b/>
          <w:color w:val="000000" w:themeColor="text1"/>
          <w:sz w:val="24"/>
          <w:szCs w:val="24"/>
        </w:rPr>
        <w:t>10 Arealutnyttelse</w:t>
      </w:r>
    </w:p>
    <w:p w14:paraId="079E0393" w14:textId="2C125C1A" w:rsidR="003D1035" w:rsidRDefault="007E7ADC" w:rsidP="00E64214">
      <w:pPr>
        <w:spacing w:after="0"/>
        <w:rPr>
          <w:color w:val="000000" w:themeColor="text1"/>
          <w:sz w:val="24"/>
          <w:szCs w:val="24"/>
        </w:rPr>
      </w:pPr>
      <w:r w:rsidRPr="00321CA9">
        <w:rPr>
          <w:color w:val="000000" w:themeColor="text1"/>
          <w:sz w:val="24"/>
          <w:szCs w:val="24"/>
        </w:rPr>
        <w:t>Barnehagen har et godkjent leke og oppholdsareal på 281,5 kvm</w:t>
      </w:r>
      <w:r w:rsidR="00C90B3D" w:rsidRPr="00321CA9">
        <w:rPr>
          <w:color w:val="000000" w:themeColor="text1"/>
          <w:sz w:val="24"/>
          <w:szCs w:val="24"/>
        </w:rPr>
        <w:t>.</w:t>
      </w:r>
      <w:r w:rsidR="00C90B3D">
        <w:rPr>
          <w:color w:val="000000" w:themeColor="text1"/>
          <w:sz w:val="24"/>
          <w:szCs w:val="24"/>
        </w:rPr>
        <w:t xml:space="preserve"> </w:t>
      </w:r>
      <w:r w:rsidR="004605A5">
        <w:rPr>
          <w:color w:val="000000" w:themeColor="text1"/>
          <w:sz w:val="24"/>
          <w:szCs w:val="24"/>
        </w:rPr>
        <w:t xml:space="preserve">Barnehagen følger </w:t>
      </w:r>
      <w:r w:rsidR="003237D5">
        <w:rPr>
          <w:color w:val="000000" w:themeColor="text1"/>
          <w:sz w:val="24"/>
          <w:szCs w:val="24"/>
        </w:rPr>
        <w:t xml:space="preserve">barnehagelovens veiledende arealnorm for barns lekeareal inne. Barn over </w:t>
      </w:r>
      <w:r w:rsidR="005E6304">
        <w:rPr>
          <w:color w:val="000000" w:themeColor="text1"/>
          <w:sz w:val="24"/>
          <w:szCs w:val="24"/>
        </w:rPr>
        <w:t>3 år, 4,0 m2 og barn under 3 år 5,3 m2.</w:t>
      </w:r>
    </w:p>
    <w:p w14:paraId="7F879B6B" w14:textId="77777777" w:rsidR="00820B39" w:rsidRDefault="00820B39" w:rsidP="00E64214">
      <w:pPr>
        <w:spacing w:after="0"/>
        <w:rPr>
          <w:color w:val="000000" w:themeColor="text1"/>
          <w:sz w:val="24"/>
          <w:szCs w:val="24"/>
        </w:rPr>
      </w:pPr>
    </w:p>
    <w:p w14:paraId="10626424" w14:textId="77777777" w:rsidR="007E7ADC" w:rsidRPr="003D69A5" w:rsidRDefault="007E7ADC" w:rsidP="00E64214">
      <w:pPr>
        <w:spacing w:after="0"/>
        <w:rPr>
          <w:b/>
          <w:color w:val="000000" w:themeColor="text1"/>
          <w:sz w:val="24"/>
          <w:szCs w:val="24"/>
        </w:rPr>
      </w:pPr>
      <w:r w:rsidRPr="003D69A5">
        <w:rPr>
          <w:b/>
          <w:color w:val="000000" w:themeColor="text1"/>
          <w:sz w:val="24"/>
          <w:szCs w:val="24"/>
        </w:rPr>
        <w:t>11 Helsekontroll</w:t>
      </w:r>
    </w:p>
    <w:p w14:paraId="29A86DC1" w14:textId="77777777" w:rsidR="007E7ADC" w:rsidRDefault="007E7ADC" w:rsidP="00E64214">
      <w:pPr>
        <w:spacing w:after="0"/>
        <w:rPr>
          <w:color w:val="000000" w:themeColor="text1"/>
          <w:sz w:val="24"/>
          <w:szCs w:val="24"/>
        </w:rPr>
      </w:pPr>
      <w:r w:rsidRPr="003D69A5">
        <w:rPr>
          <w:color w:val="000000" w:themeColor="text1"/>
          <w:sz w:val="24"/>
          <w:szCs w:val="24"/>
        </w:rPr>
        <w:t>Før et barn begynner i barnehage skal det legges frem erklæring om barnets helse. Dersom barnet har møtt til de ordinære undersøkelser på helsestasjon, kan slik erklæ</w:t>
      </w:r>
      <w:r w:rsidR="00C76403" w:rsidRPr="003D69A5">
        <w:rPr>
          <w:color w:val="000000" w:themeColor="text1"/>
          <w:sz w:val="24"/>
          <w:szCs w:val="24"/>
        </w:rPr>
        <w:t>ring gis av barnets foresatte (J</w:t>
      </w:r>
      <w:r w:rsidRPr="003D69A5">
        <w:rPr>
          <w:color w:val="000000" w:themeColor="text1"/>
          <w:sz w:val="24"/>
          <w:szCs w:val="24"/>
        </w:rPr>
        <w:t>f. Lov om barnehager).</w:t>
      </w:r>
    </w:p>
    <w:p w14:paraId="11154D9F" w14:textId="55E16AF0" w:rsidR="002A3ADA" w:rsidRDefault="002A3ADA" w:rsidP="00E64214">
      <w:pPr>
        <w:spacing w:after="0"/>
        <w:rPr>
          <w:color w:val="000000" w:themeColor="text1"/>
          <w:sz w:val="24"/>
          <w:szCs w:val="24"/>
        </w:rPr>
      </w:pPr>
    </w:p>
    <w:p w14:paraId="794F8687" w14:textId="77777777" w:rsidR="00B26F1C" w:rsidRDefault="00B26F1C" w:rsidP="00E64214">
      <w:pPr>
        <w:spacing w:after="0"/>
        <w:rPr>
          <w:color w:val="000000" w:themeColor="text1"/>
          <w:sz w:val="24"/>
          <w:szCs w:val="24"/>
        </w:rPr>
      </w:pPr>
    </w:p>
    <w:p w14:paraId="7AE8EAF7" w14:textId="677346CE" w:rsidR="00C76403" w:rsidRPr="003D69A5" w:rsidRDefault="00C76403" w:rsidP="00E64214">
      <w:pPr>
        <w:spacing w:after="0"/>
        <w:rPr>
          <w:b/>
          <w:color w:val="000000" w:themeColor="text1"/>
          <w:sz w:val="24"/>
          <w:szCs w:val="24"/>
        </w:rPr>
      </w:pPr>
      <w:r w:rsidRPr="003D69A5">
        <w:rPr>
          <w:b/>
          <w:color w:val="000000" w:themeColor="text1"/>
          <w:sz w:val="24"/>
          <w:szCs w:val="24"/>
        </w:rPr>
        <w:t>12 Årsmøtet</w:t>
      </w:r>
      <w:r w:rsidR="00A87E28">
        <w:rPr>
          <w:b/>
          <w:color w:val="000000" w:themeColor="text1"/>
          <w:sz w:val="24"/>
          <w:szCs w:val="24"/>
        </w:rPr>
        <w:t xml:space="preserve"> og foreldreråd</w:t>
      </w:r>
    </w:p>
    <w:p w14:paraId="548B04BC" w14:textId="77777777" w:rsidR="00C76403" w:rsidRPr="003D69A5" w:rsidRDefault="00C76403" w:rsidP="00E64214">
      <w:pPr>
        <w:spacing w:after="0"/>
        <w:rPr>
          <w:color w:val="000000" w:themeColor="text1"/>
          <w:sz w:val="24"/>
          <w:szCs w:val="24"/>
        </w:rPr>
      </w:pPr>
      <w:r w:rsidRPr="003D69A5">
        <w:rPr>
          <w:color w:val="000000" w:themeColor="text1"/>
          <w:sz w:val="24"/>
          <w:szCs w:val="24"/>
        </w:rPr>
        <w:t>12.1</w:t>
      </w:r>
    </w:p>
    <w:p w14:paraId="744175A3" w14:textId="7766AAC2" w:rsidR="00C76403" w:rsidRDefault="00C76403" w:rsidP="00E64214">
      <w:pPr>
        <w:spacing w:after="0"/>
        <w:rPr>
          <w:color w:val="000000" w:themeColor="text1"/>
          <w:sz w:val="24"/>
          <w:szCs w:val="24"/>
        </w:rPr>
      </w:pPr>
      <w:r w:rsidRPr="003D69A5">
        <w:rPr>
          <w:color w:val="000000" w:themeColor="text1"/>
          <w:sz w:val="24"/>
          <w:szCs w:val="24"/>
        </w:rPr>
        <w:t xml:space="preserve">Årsmøtet er høyeste myndighet i Furunabben barnehage. Ordinært årsmøte avholdes </w:t>
      </w:r>
      <w:r w:rsidR="002E5F8A">
        <w:rPr>
          <w:color w:val="000000" w:themeColor="text1"/>
          <w:sz w:val="24"/>
          <w:szCs w:val="24"/>
        </w:rPr>
        <w:t xml:space="preserve">innen </w:t>
      </w:r>
      <w:r w:rsidR="002E5F8A" w:rsidRPr="002724CC">
        <w:rPr>
          <w:color w:val="000000" w:themeColor="text1"/>
          <w:sz w:val="24"/>
          <w:szCs w:val="24"/>
        </w:rPr>
        <w:t xml:space="preserve">utgangen </w:t>
      </w:r>
      <w:r w:rsidR="000D62A3" w:rsidRPr="002724CC">
        <w:rPr>
          <w:color w:val="000000" w:themeColor="text1"/>
          <w:sz w:val="24"/>
          <w:szCs w:val="24"/>
        </w:rPr>
        <w:t>av mai</w:t>
      </w:r>
      <w:r w:rsidRPr="002724CC">
        <w:rPr>
          <w:color w:val="000000" w:themeColor="text1"/>
          <w:sz w:val="24"/>
          <w:szCs w:val="24"/>
        </w:rPr>
        <w:t xml:space="preserve"> hvert år.</w:t>
      </w:r>
    </w:p>
    <w:p w14:paraId="0E4AEA26" w14:textId="77777777" w:rsidR="00C76403" w:rsidRPr="003D69A5" w:rsidRDefault="00C76403" w:rsidP="00E64214">
      <w:pPr>
        <w:spacing w:after="0"/>
        <w:rPr>
          <w:color w:val="000000" w:themeColor="text1"/>
          <w:sz w:val="24"/>
          <w:szCs w:val="24"/>
        </w:rPr>
      </w:pPr>
      <w:r w:rsidRPr="003D69A5">
        <w:rPr>
          <w:color w:val="000000" w:themeColor="text1"/>
          <w:sz w:val="24"/>
          <w:szCs w:val="24"/>
        </w:rPr>
        <w:t>12.2</w:t>
      </w:r>
    </w:p>
    <w:p w14:paraId="6B057810" w14:textId="77777777" w:rsidR="00C76403" w:rsidRPr="003D69A5" w:rsidRDefault="00C76403" w:rsidP="00E64214">
      <w:pPr>
        <w:spacing w:after="0"/>
        <w:rPr>
          <w:color w:val="000000" w:themeColor="text1"/>
          <w:sz w:val="24"/>
          <w:szCs w:val="24"/>
        </w:rPr>
      </w:pPr>
      <w:r w:rsidRPr="003D69A5">
        <w:rPr>
          <w:color w:val="000000" w:themeColor="text1"/>
          <w:sz w:val="24"/>
          <w:szCs w:val="24"/>
        </w:rPr>
        <w:t>Ekstraordinært årsmøte kan</w:t>
      </w:r>
      <w:r w:rsidR="00484E6A">
        <w:rPr>
          <w:color w:val="000000" w:themeColor="text1"/>
          <w:sz w:val="24"/>
          <w:szCs w:val="24"/>
        </w:rPr>
        <w:t xml:space="preserve"> avholdes når styret</w:t>
      </w:r>
      <w:r w:rsidRPr="003D69A5">
        <w:rPr>
          <w:color w:val="000000" w:themeColor="text1"/>
          <w:sz w:val="24"/>
          <w:szCs w:val="24"/>
        </w:rPr>
        <w:t xml:space="preserve"> finner det nødvendig, når minst fem av foresatte krever det, eller når minst halvparten av årsmøtet krever det. Møtet skal kun behandle de saker som er grunn t</w:t>
      </w:r>
      <w:r w:rsidR="00D15511" w:rsidRPr="003D69A5">
        <w:rPr>
          <w:color w:val="000000" w:themeColor="text1"/>
          <w:sz w:val="24"/>
          <w:szCs w:val="24"/>
        </w:rPr>
        <w:t>il innkall</w:t>
      </w:r>
      <w:r w:rsidRPr="003D69A5">
        <w:rPr>
          <w:color w:val="000000" w:themeColor="text1"/>
          <w:sz w:val="24"/>
          <w:szCs w:val="24"/>
        </w:rPr>
        <w:t>ingen.</w:t>
      </w:r>
    </w:p>
    <w:p w14:paraId="4BDBE9DC" w14:textId="77777777" w:rsidR="00C76403" w:rsidRPr="003D69A5" w:rsidRDefault="00C76403" w:rsidP="00E64214">
      <w:pPr>
        <w:spacing w:after="0"/>
        <w:rPr>
          <w:color w:val="000000" w:themeColor="text1"/>
          <w:sz w:val="24"/>
          <w:szCs w:val="24"/>
        </w:rPr>
      </w:pPr>
      <w:r w:rsidRPr="003D69A5">
        <w:rPr>
          <w:color w:val="000000" w:themeColor="text1"/>
          <w:sz w:val="24"/>
          <w:szCs w:val="24"/>
        </w:rPr>
        <w:t>12.3</w:t>
      </w:r>
    </w:p>
    <w:p w14:paraId="4EA77410" w14:textId="77777777" w:rsidR="00C76403" w:rsidRPr="003D69A5" w:rsidRDefault="00484E6A" w:rsidP="00E64214">
      <w:pPr>
        <w:spacing w:after="0"/>
        <w:rPr>
          <w:color w:val="000000" w:themeColor="text1"/>
          <w:sz w:val="24"/>
          <w:szCs w:val="24"/>
        </w:rPr>
      </w:pPr>
      <w:r>
        <w:rPr>
          <w:color w:val="000000" w:themeColor="text1"/>
          <w:sz w:val="24"/>
          <w:szCs w:val="24"/>
        </w:rPr>
        <w:lastRenderedPageBreak/>
        <w:t>Styret</w:t>
      </w:r>
      <w:r w:rsidR="00C76403" w:rsidRPr="003D69A5">
        <w:rPr>
          <w:color w:val="000000" w:themeColor="text1"/>
          <w:sz w:val="24"/>
          <w:szCs w:val="24"/>
        </w:rPr>
        <w:t xml:space="preserve"> skal skriftlig innkalle til årsmøte med 14 dagers varsel. Innkallelsen skal inneholde tid, sted og saksliste. Saksdokumenter skal vedlegges. Forhåndsvarsel om årsmøtet og innmelding av saker må ut til foresatte og ansatte minimum 6 uker før årsmøtet. Saker som ikke er innmeldt saks</w:t>
      </w:r>
      <w:r w:rsidR="00461D93">
        <w:rPr>
          <w:color w:val="000000" w:themeColor="text1"/>
          <w:sz w:val="24"/>
          <w:szCs w:val="24"/>
        </w:rPr>
        <w:t>-</w:t>
      </w:r>
      <w:r w:rsidR="00C76403" w:rsidRPr="003D69A5">
        <w:rPr>
          <w:color w:val="000000" w:themeColor="text1"/>
          <w:sz w:val="24"/>
          <w:szCs w:val="24"/>
        </w:rPr>
        <w:t>innmelder</w:t>
      </w:r>
      <w:r w:rsidR="00461D93">
        <w:rPr>
          <w:color w:val="000000" w:themeColor="text1"/>
          <w:sz w:val="24"/>
          <w:szCs w:val="24"/>
        </w:rPr>
        <w:t>en</w:t>
      </w:r>
      <w:r w:rsidR="00C76403" w:rsidRPr="003D69A5">
        <w:rPr>
          <w:color w:val="000000" w:themeColor="text1"/>
          <w:sz w:val="24"/>
          <w:szCs w:val="24"/>
        </w:rPr>
        <w:t>s underskrift, eller innen 3 uker før årsmøtet, skal ikke behandles på årsmøtet.</w:t>
      </w:r>
    </w:p>
    <w:p w14:paraId="091C6D2C" w14:textId="77777777" w:rsidR="00C76403" w:rsidRPr="003D69A5" w:rsidRDefault="00C76403" w:rsidP="00E64214">
      <w:pPr>
        <w:spacing w:after="0"/>
        <w:rPr>
          <w:color w:val="000000" w:themeColor="text1"/>
          <w:sz w:val="24"/>
          <w:szCs w:val="24"/>
        </w:rPr>
      </w:pPr>
      <w:r w:rsidRPr="003D69A5">
        <w:rPr>
          <w:color w:val="000000" w:themeColor="text1"/>
          <w:sz w:val="24"/>
          <w:szCs w:val="24"/>
        </w:rPr>
        <w:t>12.4</w:t>
      </w:r>
    </w:p>
    <w:p w14:paraId="2294DEEB" w14:textId="39CAE164" w:rsidR="00C76403" w:rsidRPr="003D69A5" w:rsidRDefault="00C76403" w:rsidP="00E64214">
      <w:pPr>
        <w:spacing w:after="0"/>
        <w:rPr>
          <w:color w:val="000000" w:themeColor="text1"/>
          <w:sz w:val="24"/>
          <w:szCs w:val="24"/>
        </w:rPr>
      </w:pPr>
      <w:r w:rsidRPr="003D69A5">
        <w:rPr>
          <w:color w:val="000000" w:themeColor="text1"/>
          <w:sz w:val="24"/>
          <w:szCs w:val="24"/>
        </w:rPr>
        <w:t xml:space="preserve">Årsmøtet er beslutningsdyktig når minst 5 </w:t>
      </w:r>
      <w:r w:rsidR="001454DE">
        <w:rPr>
          <w:color w:val="000000" w:themeColor="text1"/>
          <w:sz w:val="24"/>
          <w:szCs w:val="24"/>
        </w:rPr>
        <w:t>barn er representert</w:t>
      </w:r>
      <w:r w:rsidRPr="003D69A5">
        <w:rPr>
          <w:color w:val="000000" w:themeColor="text1"/>
          <w:sz w:val="24"/>
          <w:szCs w:val="24"/>
        </w:rPr>
        <w:t xml:space="preserve"> foruten </w:t>
      </w:r>
      <w:r w:rsidR="001454DE">
        <w:rPr>
          <w:color w:val="000000" w:themeColor="text1"/>
          <w:sz w:val="24"/>
          <w:szCs w:val="24"/>
        </w:rPr>
        <w:t>styret</w:t>
      </w:r>
      <w:r w:rsidR="001454DE" w:rsidRPr="003D69A5">
        <w:rPr>
          <w:color w:val="000000" w:themeColor="text1"/>
          <w:sz w:val="24"/>
          <w:szCs w:val="24"/>
        </w:rPr>
        <w:t xml:space="preserve"> </w:t>
      </w:r>
      <w:r w:rsidRPr="003D69A5">
        <w:rPr>
          <w:color w:val="000000" w:themeColor="text1"/>
          <w:sz w:val="24"/>
          <w:szCs w:val="24"/>
        </w:rPr>
        <w:t xml:space="preserve">har møtt fram, og etter at årsmøtet har godkjent innkallelsen og sakslisten. Ved fremmøte av mindre enn 5 </w:t>
      </w:r>
      <w:r w:rsidR="00EE16DF">
        <w:rPr>
          <w:color w:val="000000" w:themeColor="text1"/>
          <w:sz w:val="24"/>
          <w:szCs w:val="24"/>
        </w:rPr>
        <w:t>barn</w:t>
      </w:r>
      <w:r w:rsidR="00EE16DF" w:rsidRPr="003D69A5">
        <w:rPr>
          <w:color w:val="000000" w:themeColor="text1"/>
          <w:sz w:val="24"/>
          <w:szCs w:val="24"/>
        </w:rPr>
        <w:t xml:space="preserve"> </w:t>
      </w:r>
      <w:r w:rsidR="00DE18F3" w:rsidRPr="003D69A5">
        <w:rPr>
          <w:color w:val="000000" w:themeColor="text1"/>
          <w:sz w:val="24"/>
          <w:szCs w:val="24"/>
        </w:rPr>
        <w:t xml:space="preserve">kan en eller flere ringes for å få en bekreftelse/avkreftelse i den aktuelle saken (Jf. </w:t>
      </w:r>
      <w:r w:rsidR="00A2147C">
        <w:rPr>
          <w:color w:val="000000" w:themeColor="text1"/>
          <w:sz w:val="24"/>
          <w:szCs w:val="24"/>
        </w:rPr>
        <w:t>Samvirkelova 29/6-07</w:t>
      </w:r>
      <w:r w:rsidR="00DE18F3" w:rsidRPr="003D69A5">
        <w:rPr>
          <w:color w:val="000000" w:themeColor="text1"/>
          <w:sz w:val="24"/>
          <w:szCs w:val="24"/>
        </w:rPr>
        <w:t>).</w:t>
      </w:r>
    </w:p>
    <w:p w14:paraId="44389E1C" w14:textId="77777777" w:rsidR="00DE18F3" w:rsidRPr="003D69A5" w:rsidRDefault="00DE18F3" w:rsidP="00E64214">
      <w:pPr>
        <w:spacing w:after="0"/>
        <w:rPr>
          <w:color w:val="000000" w:themeColor="text1"/>
          <w:sz w:val="24"/>
          <w:szCs w:val="24"/>
        </w:rPr>
      </w:pPr>
      <w:r w:rsidRPr="003D69A5">
        <w:rPr>
          <w:color w:val="000000" w:themeColor="text1"/>
          <w:sz w:val="24"/>
          <w:szCs w:val="24"/>
        </w:rPr>
        <w:t>12.5</w:t>
      </w:r>
    </w:p>
    <w:p w14:paraId="2C5A1C5E" w14:textId="3F56BCE8" w:rsidR="001454DE" w:rsidRPr="00D01891" w:rsidRDefault="00DE18F3" w:rsidP="00E64214">
      <w:pPr>
        <w:spacing w:after="0"/>
        <w:rPr>
          <w:color w:val="000000" w:themeColor="text1"/>
          <w:sz w:val="24"/>
          <w:szCs w:val="24"/>
        </w:rPr>
      </w:pPr>
      <w:r w:rsidRPr="003D69A5">
        <w:rPr>
          <w:color w:val="000000" w:themeColor="text1"/>
          <w:sz w:val="24"/>
          <w:szCs w:val="24"/>
        </w:rPr>
        <w:t>Kun foresatte har stemmerett på årsmøtet.</w:t>
      </w:r>
      <w:r w:rsidR="00D01891">
        <w:rPr>
          <w:color w:val="000000" w:themeColor="text1"/>
          <w:sz w:val="24"/>
          <w:szCs w:val="24"/>
        </w:rPr>
        <w:t xml:space="preserve"> </w:t>
      </w:r>
      <w:r w:rsidR="00D01891" w:rsidRPr="00D01891">
        <w:rPr>
          <w:color w:val="000000" w:themeColor="text1"/>
          <w:sz w:val="24"/>
          <w:szCs w:val="24"/>
        </w:rPr>
        <w:t>Foresatt</w:t>
      </w:r>
      <w:r w:rsidR="00D01891">
        <w:rPr>
          <w:color w:val="000000" w:themeColor="text1"/>
          <w:sz w:val="24"/>
          <w:szCs w:val="24"/>
        </w:rPr>
        <w:t>/foresatt</w:t>
      </w:r>
      <w:r w:rsidR="00D01891" w:rsidRPr="00D01891">
        <w:rPr>
          <w:color w:val="000000" w:themeColor="text1"/>
          <w:sz w:val="24"/>
          <w:szCs w:val="24"/>
        </w:rPr>
        <w:t>e har én stemme per bar</w:t>
      </w:r>
      <w:r w:rsidR="00D01891" w:rsidRPr="00AE6C45">
        <w:rPr>
          <w:color w:val="000000" w:themeColor="text1"/>
          <w:sz w:val="24"/>
          <w:szCs w:val="24"/>
        </w:rPr>
        <w:t xml:space="preserve">n </w:t>
      </w:r>
      <w:r w:rsidR="00D01891">
        <w:rPr>
          <w:color w:val="000000" w:themeColor="text1"/>
          <w:sz w:val="24"/>
          <w:szCs w:val="24"/>
        </w:rPr>
        <w:t xml:space="preserve">i barnehagen. </w:t>
      </w:r>
      <w:r w:rsidR="00D01891" w:rsidRPr="00620A17">
        <w:rPr>
          <w:color w:val="000000" w:themeColor="text1"/>
          <w:sz w:val="24"/>
          <w:szCs w:val="24"/>
        </w:rPr>
        <w:t>For eksempel, én foresatt og to barn i bhg</w:t>
      </w:r>
      <w:r w:rsidR="00620A17">
        <w:rPr>
          <w:color w:val="000000" w:themeColor="text1"/>
          <w:sz w:val="24"/>
          <w:szCs w:val="24"/>
        </w:rPr>
        <w:t>.</w:t>
      </w:r>
      <w:r w:rsidR="00D01891" w:rsidRPr="00620A17">
        <w:rPr>
          <w:color w:val="000000" w:themeColor="text1"/>
          <w:sz w:val="24"/>
          <w:szCs w:val="24"/>
        </w:rPr>
        <w:t xml:space="preserve"> = 2 stemmer, to foresatte og ett barn i bhg</w:t>
      </w:r>
      <w:r w:rsidR="00620A17">
        <w:rPr>
          <w:color w:val="000000" w:themeColor="text1"/>
          <w:sz w:val="24"/>
          <w:szCs w:val="24"/>
        </w:rPr>
        <w:t>.</w:t>
      </w:r>
      <w:r w:rsidR="00D01891" w:rsidRPr="00620A17">
        <w:rPr>
          <w:color w:val="000000" w:themeColor="text1"/>
          <w:sz w:val="24"/>
          <w:szCs w:val="24"/>
        </w:rPr>
        <w:t xml:space="preserve"> = 1 stemme.</w:t>
      </w:r>
    </w:p>
    <w:p w14:paraId="36C4B2E7" w14:textId="77777777" w:rsidR="00DE18F3" w:rsidRPr="003457A6" w:rsidRDefault="00DE18F3" w:rsidP="00E64214">
      <w:pPr>
        <w:spacing w:after="0"/>
        <w:rPr>
          <w:color w:val="000000" w:themeColor="text1"/>
          <w:sz w:val="24"/>
          <w:szCs w:val="24"/>
        </w:rPr>
      </w:pPr>
      <w:r w:rsidRPr="003457A6">
        <w:rPr>
          <w:color w:val="000000" w:themeColor="text1"/>
          <w:sz w:val="24"/>
          <w:szCs w:val="24"/>
        </w:rPr>
        <w:t>12.6</w:t>
      </w:r>
    </w:p>
    <w:p w14:paraId="33100BBB" w14:textId="77777777" w:rsidR="00DE18F3" w:rsidRPr="003D69A5" w:rsidRDefault="00DE18F3" w:rsidP="00E64214">
      <w:pPr>
        <w:spacing w:after="0"/>
        <w:rPr>
          <w:color w:val="000000" w:themeColor="text1"/>
          <w:sz w:val="24"/>
          <w:szCs w:val="24"/>
        </w:rPr>
      </w:pPr>
      <w:r w:rsidRPr="003D69A5">
        <w:rPr>
          <w:color w:val="000000" w:themeColor="text1"/>
          <w:sz w:val="24"/>
          <w:szCs w:val="24"/>
        </w:rPr>
        <w:t>På årsmøte skal</w:t>
      </w:r>
      <w:r w:rsidR="00A2147C">
        <w:rPr>
          <w:color w:val="000000" w:themeColor="text1"/>
          <w:sz w:val="24"/>
          <w:szCs w:val="24"/>
        </w:rPr>
        <w:t xml:space="preserve"> følgende saker behandles</w:t>
      </w:r>
      <w:r w:rsidRPr="003D69A5">
        <w:rPr>
          <w:color w:val="000000" w:themeColor="text1"/>
          <w:sz w:val="24"/>
          <w:szCs w:val="24"/>
        </w:rPr>
        <w:t>:</w:t>
      </w:r>
    </w:p>
    <w:p w14:paraId="099EC72D" w14:textId="77777777" w:rsidR="00DE18F3" w:rsidRDefault="00A2147C" w:rsidP="00DE18F3">
      <w:pPr>
        <w:pStyle w:val="Listeavsnitt"/>
        <w:numPr>
          <w:ilvl w:val="0"/>
          <w:numId w:val="2"/>
        </w:numPr>
        <w:spacing w:after="0"/>
        <w:rPr>
          <w:color w:val="000000" w:themeColor="text1"/>
          <w:sz w:val="24"/>
          <w:szCs w:val="24"/>
        </w:rPr>
      </w:pPr>
      <w:r>
        <w:rPr>
          <w:color w:val="000000" w:themeColor="text1"/>
          <w:sz w:val="24"/>
          <w:szCs w:val="24"/>
        </w:rPr>
        <w:t xml:space="preserve">Godkjennelse av saksliste og innkalling </w:t>
      </w:r>
    </w:p>
    <w:p w14:paraId="2B4BAC57" w14:textId="77777777" w:rsidR="00A2147C" w:rsidRDefault="00A2147C" w:rsidP="00DE18F3">
      <w:pPr>
        <w:pStyle w:val="Listeavsnitt"/>
        <w:numPr>
          <w:ilvl w:val="0"/>
          <w:numId w:val="2"/>
        </w:numPr>
        <w:spacing w:after="0"/>
        <w:rPr>
          <w:color w:val="000000" w:themeColor="text1"/>
          <w:sz w:val="24"/>
          <w:szCs w:val="24"/>
        </w:rPr>
      </w:pPr>
      <w:r>
        <w:rPr>
          <w:color w:val="000000" w:themeColor="text1"/>
          <w:sz w:val="24"/>
          <w:szCs w:val="24"/>
        </w:rPr>
        <w:t>Valg av møteleder, og personer til å undertegne protokollen</w:t>
      </w:r>
    </w:p>
    <w:p w14:paraId="111F58C7" w14:textId="77777777" w:rsidR="00A2147C" w:rsidRDefault="00A2147C" w:rsidP="00DE18F3">
      <w:pPr>
        <w:pStyle w:val="Listeavsnitt"/>
        <w:numPr>
          <w:ilvl w:val="0"/>
          <w:numId w:val="2"/>
        </w:numPr>
        <w:spacing w:after="0"/>
        <w:rPr>
          <w:color w:val="000000" w:themeColor="text1"/>
          <w:sz w:val="24"/>
          <w:szCs w:val="24"/>
        </w:rPr>
      </w:pPr>
      <w:r>
        <w:rPr>
          <w:color w:val="000000" w:themeColor="text1"/>
          <w:sz w:val="24"/>
          <w:szCs w:val="24"/>
        </w:rPr>
        <w:t>Godkjennelse av årsberetning, årsregnskap og disponering av årsresultat</w:t>
      </w:r>
    </w:p>
    <w:p w14:paraId="7A9D9598" w14:textId="2AC6BC29" w:rsidR="00A2147C" w:rsidRPr="003D69A5" w:rsidRDefault="00A2147C" w:rsidP="00DE18F3">
      <w:pPr>
        <w:pStyle w:val="Listeavsnitt"/>
        <w:numPr>
          <w:ilvl w:val="0"/>
          <w:numId w:val="2"/>
        </w:numPr>
        <w:spacing w:after="0"/>
        <w:rPr>
          <w:color w:val="000000" w:themeColor="text1"/>
          <w:sz w:val="24"/>
          <w:szCs w:val="24"/>
        </w:rPr>
      </w:pPr>
      <w:r>
        <w:rPr>
          <w:color w:val="000000" w:themeColor="text1"/>
          <w:sz w:val="24"/>
          <w:szCs w:val="24"/>
        </w:rPr>
        <w:t>Valg av styre</w:t>
      </w:r>
      <w:r w:rsidR="007F15B0">
        <w:rPr>
          <w:color w:val="000000" w:themeColor="text1"/>
          <w:sz w:val="24"/>
          <w:szCs w:val="24"/>
        </w:rPr>
        <w:t xml:space="preserve"> og vararepresentanter</w:t>
      </w:r>
    </w:p>
    <w:p w14:paraId="0A80D71E" w14:textId="77777777" w:rsidR="00DE18F3" w:rsidRDefault="00A2147C" w:rsidP="00DE18F3">
      <w:pPr>
        <w:pStyle w:val="Listeavsnitt"/>
        <w:numPr>
          <w:ilvl w:val="0"/>
          <w:numId w:val="2"/>
        </w:numPr>
        <w:spacing w:after="0"/>
        <w:rPr>
          <w:color w:val="000000" w:themeColor="text1"/>
          <w:sz w:val="24"/>
          <w:szCs w:val="24"/>
        </w:rPr>
      </w:pPr>
      <w:r>
        <w:rPr>
          <w:color w:val="000000" w:themeColor="text1"/>
          <w:sz w:val="24"/>
          <w:szCs w:val="24"/>
        </w:rPr>
        <w:t>Valg av v</w:t>
      </w:r>
      <w:r w:rsidR="00DE18F3" w:rsidRPr="003D69A5">
        <w:rPr>
          <w:color w:val="000000" w:themeColor="text1"/>
          <w:sz w:val="24"/>
          <w:szCs w:val="24"/>
        </w:rPr>
        <w:t>algkomite</w:t>
      </w:r>
    </w:p>
    <w:p w14:paraId="0BC946C9" w14:textId="7A158876" w:rsidR="00A2147C" w:rsidRDefault="00A2147C" w:rsidP="00A2147C">
      <w:pPr>
        <w:pStyle w:val="Listeavsnitt"/>
        <w:numPr>
          <w:ilvl w:val="0"/>
          <w:numId w:val="2"/>
        </w:numPr>
        <w:spacing w:after="0"/>
        <w:rPr>
          <w:color w:val="000000" w:themeColor="text1"/>
          <w:sz w:val="24"/>
          <w:szCs w:val="24"/>
        </w:rPr>
      </w:pPr>
      <w:r w:rsidRPr="003D69A5">
        <w:rPr>
          <w:color w:val="000000" w:themeColor="text1"/>
          <w:sz w:val="24"/>
          <w:szCs w:val="24"/>
        </w:rPr>
        <w:t>(valg</w:t>
      </w:r>
      <w:r w:rsidR="002A231A">
        <w:rPr>
          <w:color w:val="000000" w:themeColor="text1"/>
          <w:sz w:val="24"/>
          <w:szCs w:val="24"/>
        </w:rPr>
        <w:t>-</w:t>
      </w:r>
      <w:r w:rsidRPr="003D69A5">
        <w:rPr>
          <w:color w:val="000000" w:themeColor="text1"/>
          <w:sz w:val="24"/>
          <w:szCs w:val="24"/>
        </w:rPr>
        <w:t>komite skal bestå av 3 personer, hvorav 1 representant for de ansatte og 2 fra foresatte. Valgkomite velges ved akklamasjon. Ved flere kandidater ved håndsopprekning).</w:t>
      </w:r>
    </w:p>
    <w:p w14:paraId="27211593" w14:textId="4C2946EB" w:rsidR="007F15B0" w:rsidRDefault="007F15B0" w:rsidP="00A2147C">
      <w:pPr>
        <w:pStyle w:val="Listeavsnitt"/>
        <w:numPr>
          <w:ilvl w:val="0"/>
          <w:numId w:val="2"/>
        </w:numPr>
        <w:spacing w:after="0"/>
        <w:rPr>
          <w:color w:val="000000" w:themeColor="text1"/>
          <w:sz w:val="24"/>
          <w:szCs w:val="24"/>
        </w:rPr>
      </w:pPr>
      <w:r>
        <w:rPr>
          <w:color w:val="000000" w:themeColor="text1"/>
          <w:sz w:val="24"/>
          <w:szCs w:val="24"/>
        </w:rPr>
        <w:t>Valg av revisor</w:t>
      </w:r>
      <w:r w:rsidR="00E05176">
        <w:rPr>
          <w:color w:val="000000" w:themeColor="text1"/>
          <w:sz w:val="24"/>
          <w:szCs w:val="24"/>
        </w:rPr>
        <w:t xml:space="preserve"> og godkjennelse av revisors godtgjørelse</w:t>
      </w:r>
    </w:p>
    <w:p w14:paraId="3FF7DA7F" w14:textId="64AC96FD" w:rsidR="007F15B0" w:rsidRDefault="007F15B0" w:rsidP="00A2147C">
      <w:pPr>
        <w:pStyle w:val="Listeavsnitt"/>
        <w:numPr>
          <w:ilvl w:val="0"/>
          <w:numId w:val="2"/>
        </w:numPr>
        <w:spacing w:after="0"/>
        <w:rPr>
          <w:color w:val="000000" w:themeColor="text1"/>
          <w:sz w:val="24"/>
          <w:szCs w:val="24"/>
        </w:rPr>
      </w:pPr>
      <w:r>
        <w:rPr>
          <w:color w:val="000000" w:themeColor="text1"/>
          <w:sz w:val="24"/>
          <w:szCs w:val="24"/>
        </w:rPr>
        <w:t xml:space="preserve">Styregodtgjørelse iht. vedtekter punkt </w:t>
      </w:r>
      <w:r w:rsidR="00E05176">
        <w:rPr>
          <w:color w:val="000000" w:themeColor="text1"/>
          <w:sz w:val="24"/>
          <w:szCs w:val="24"/>
        </w:rPr>
        <w:t>3.9</w:t>
      </w:r>
    </w:p>
    <w:p w14:paraId="43AD38ED" w14:textId="77777777" w:rsidR="00A2147C" w:rsidRPr="003D69A5" w:rsidRDefault="00A2147C" w:rsidP="00DE18F3">
      <w:pPr>
        <w:pStyle w:val="Listeavsnitt"/>
        <w:numPr>
          <w:ilvl w:val="0"/>
          <w:numId w:val="2"/>
        </w:numPr>
        <w:spacing w:after="0"/>
        <w:rPr>
          <w:color w:val="000000" w:themeColor="text1"/>
          <w:sz w:val="24"/>
          <w:szCs w:val="24"/>
        </w:rPr>
      </w:pPr>
      <w:r>
        <w:rPr>
          <w:color w:val="000000" w:themeColor="text1"/>
          <w:sz w:val="24"/>
          <w:szCs w:val="24"/>
        </w:rPr>
        <w:t>For øvrig henvises det til bestemmelsene i samvirkelova</w:t>
      </w:r>
    </w:p>
    <w:p w14:paraId="676DC6DE" w14:textId="77777777" w:rsidR="00DE18F3" w:rsidRPr="003D69A5" w:rsidRDefault="00DE18F3" w:rsidP="00DE18F3">
      <w:pPr>
        <w:spacing w:after="0"/>
        <w:rPr>
          <w:color w:val="000000" w:themeColor="text1"/>
          <w:sz w:val="24"/>
          <w:szCs w:val="24"/>
        </w:rPr>
      </w:pPr>
      <w:r w:rsidRPr="003D69A5">
        <w:rPr>
          <w:color w:val="000000" w:themeColor="text1"/>
          <w:sz w:val="24"/>
          <w:szCs w:val="24"/>
        </w:rPr>
        <w:t>12.7</w:t>
      </w:r>
    </w:p>
    <w:p w14:paraId="79732CA1" w14:textId="77777777" w:rsidR="00DE18F3" w:rsidRPr="003D69A5" w:rsidRDefault="00DE18F3" w:rsidP="00DE18F3">
      <w:pPr>
        <w:spacing w:after="0"/>
        <w:rPr>
          <w:color w:val="000000" w:themeColor="text1"/>
          <w:sz w:val="24"/>
          <w:szCs w:val="24"/>
        </w:rPr>
      </w:pPr>
      <w:r w:rsidRPr="003D69A5">
        <w:rPr>
          <w:color w:val="000000" w:themeColor="text1"/>
          <w:sz w:val="24"/>
          <w:szCs w:val="24"/>
        </w:rPr>
        <w:t>Årsmøtet skal følge sakslista.</w:t>
      </w:r>
    </w:p>
    <w:p w14:paraId="5284119A" w14:textId="77777777" w:rsidR="00DE18F3" w:rsidRPr="003D69A5" w:rsidRDefault="00DE18F3" w:rsidP="00DE18F3">
      <w:pPr>
        <w:spacing w:after="0"/>
        <w:rPr>
          <w:color w:val="000000" w:themeColor="text1"/>
          <w:sz w:val="24"/>
          <w:szCs w:val="24"/>
        </w:rPr>
      </w:pPr>
      <w:r w:rsidRPr="003D69A5">
        <w:rPr>
          <w:color w:val="000000" w:themeColor="text1"/>
          <w:sz w:val="24"/>
          <w:szCs w:val="24"/>
        </w:rPr>
        <w:t>12.8</w:t>
      </w:r>
    </w:p>
    <w:p w14:paraId="451A68E6" w14:textId="0D1F586E" w:rsidR="002A231A" w:rsidRPr="003D69A5" w:rsidRDefault="00DE18F3" w:rsidP="00DE18F3">
      <w:pPr>
        <w:spacing w:after="0"/>
        <w:rPr>
          <w:color w:val="000000" w:themeColor="text1"/>
          <w:sz w:val="24"/>
          <w:szCs w:val="24"/>
        </w:rPr>
      </w:pPr>
      <w:r w:rsidRPr="003D69A5">
        <w:rPr>
          <w:color w:val="000000" w:themeColor="text1"/>
          <w:sz w:val="24"/>
          <w:szCs w:val="24"/>
        </w:rPr>
        <w:t>Momenter som årsmøtet ikke godkjenner (regnskap, vedtektsendringer osv.) som krever fornyet behandling, innebærer fastsettelse av ekstraordinært årsmøte, eller etter at årsmøtet gir nødvendige fullmakter. Er sakene av alvor</w:t>
      </w:r>
      <w:r w:rsidR="00484E6A">
        <w:rPr>
          <w:color w:val="000000" w:themeColor="text1"/>
          <w:sz w:val="24"/>
          <w:szCs w:val="24"/>
        </w:rPr>
        <w:t>lig art, hvor styret</w:t>
      </w:r>
      <w:r w:rsidRPr="003D69A5">
        <w:rPr>
          <w:color w:val="000000" w:themeColor="text1"/>
          <w:sz w:val="24"/>
          <w:szCs w:val="24"/>
        </w:rPr>
        <w:t xml:space="preserve"> ikke kan ansvars</w:t>
      </w:r>
      <w:r w:rsidR="00D15511" w:rsidRPr="003D69A5">
        <w:rPr>
          <w:color w:val="000000" w:themeColor="text1"/>
          <w:sz w:val="24"/>
          <w:szCs w:val="24"/>
        </w:rPr>
        <w:t>-</w:t>
      </w:r>
      <w:r w:rsidRPr="003D69A5">
        <w:rPr>
          <w:color w:val="000000" w:themeColor="text1"/>
          <w:sz w:val="24"/>
          <w:szCs w:val="24"/>
        </w:rPr>
        <w:t>fr</w:t>
      </w:r>
      <w:r w:rsidR="00484E6A">
        <w:rPr>
          <w:color w:val="000000" w:themeColor="text1"/>
          <w:sz w:val="24"/>
          <w:szCs w:val="24"/>
        </w:rPr>
        <w:t>askrives, kan styret</w:t>
      </w:r>
      <w:r w:rsidRPr="003D69A5">
        <w:rPr>
          <w:color w:val="000000" w:themeColor="text1"/>
          <w:sz w:val="24"/>
          <w:szCs w:val="24"/>
        </w:rPr>
        <w:t xml:space="preserve"> pålegges å rydde opp i dette samt avholde ekstraordinært årsmøte.</w:t>
      </w:r>
      <w:r w:rsidR="00D15511" w:rsidRPr="003D69A5">
        <w:rPr>
          <w:color w:val="000000" w:themeColor="text1"/>
          <w:sz w:val="24"/>
          <w:szCs w:val="24"/>
        </w:rPr>
        <w:t xml:space="preserve"> Valget utsettes da til det ekstraordinære årsmøtet.</w:t>
      </w:r>
    </w:p>
    <w:p w14:paraId="21371EF1" w14:textId="77777777" w:rsidR="00D15511" w:rsidRPr="003D69A5" w:rsidRDefault="00D15511" w:rsidP="00DE18F3">
      <w:pPr>
        <w:spacing w:after="0"/>
        <w:rPr>
          <w:color w:val="000000" w:themeColor="text1"/>
          <w:sz w:val="24"/>
          <w:szCs w:val="24"/>
        </w:rPr>
      </w:pPr>
      <w:r w:rsidRPr="003D69A5">
        <w:rPr>
          <w:color w:val="000000" w:themeColor="text1"/>
          <w:sz w:val="24"/>
          <w:szCs w:val="24"/>
        </w:rPr>
        <w:t>12.9</w:t>
      </w:r>
    </w:p>
    <w:p w14:paraId="5AAABFCB" w14:textId="7F336526" w:rsidR="00D15511" w:rsidRDefault="00D15511" w:rsidP="00DE18F3">
      <w:pPr>
        <w:spacing w:after="0"/>
        <w:rPr>
          <w:color w:val="000000" w:themeColor="text1"/>
          <w:sz w:val="24"/>
          <w:szCs w:val="24"/>
        </w:rPr>
      </w:pPr>
      <w:r w:rsidRPr="003D69A5">
        <w:rPr>
          <w:color w:val="000000" w:themeColor="text1"/>
          <w:sz w:val="24"/>
          <w:szCs w:val="24"/>
        </w:rPr>
        <w:t>På årsmøte skal endringer av vedtekter godkjennes, dette krever 2/3 flertall.</w:t>
      </w:r>
    </w:p>
    <w:p w14:paraId="61DEC4AD" w14:textId="48A680BE" w:rsidR="00A87E28" w:rsidRPr="003D69A5" w:rsidRDefault="00A87E28" w:rsidP="00A87E28">
      <w:pPr>
        <w:spacing w:after="0"/>
        <w:rPr>
          <w:color w:val="000000" w:themeColor="text1"/>
          <w:sz w:val="24"/>
          <w:szCs w:val="24"/>
        </w:rPr>
      </w:pPr>
      <w:r w:rsidRPr="003D69A5">
        <w:rPr>
          <w:color w:val="000000" w:themeColor="text1"/>
          <w:sz w:val="24"/>
          <w:szCs w:val="24"/>
        </w:rPr>
        <w:t>12.</w:t>
      </w:r>
      <w:r>
        <w:rPr>
          <w:color w:val="000000" w:themeColor="text1"/>
          <w:sz w:val="24"/>
          <w:szCs w:val="24"/>
        </w:rPr>
        <w:t>10</w:t>
      </w:r>
    </w:p>
    <w:p w14:paraId="3A2C1E0E" w14:textId="4623CC9B" w:rsidR="00A87E28" w:rsidRDefault="00A87E28" w:rsidP="00A87E28">
      <w:pPr>
        <w:spacing w:after="0"/>
        <w:rPr>
          <w:color w:val="000000" w:themeColor="text1"/>
          <w:sz w:val="24"/>
          <w:szCs w:val="24"/>
        </w:rPr>
      </w:pPr>
      <w:r>
        <w:rPr>
          <w:color w:val="000000" w:themeColor="text1"/>
          <w:sz w:val="24"/>
          <w:szCs w:val="24"/>
        </w:rPr>
        <w:t>Foreldrerådet består av alle foreldrene til alle barna og skal fremme deres fellesinteresser og bidra til at samarbeidet mellom barnehagen og foreldregruppen skaper et godt barnehagemiljø.</w:t>
      </w:r>
    </w:p>
    <w:p w14:paraId="638CAA15" w14:textId="77777777" w:rsidR="002A3ADA" w:rsidRDefault="002A3ADA" w:rsidP="00DE18F3">
      <w:pPr>
        <w:spacing w:after="0"/>
        <w:rPr>
          <w:color w:val="000000" w:themeColor="text1"/>
          <w:sz w:val="24"/>
          <w:szCs w:val="24"/>
        </w:rPr>
      </w:pPr>
    </w:p>
    <w:p w14:paraId="2665D194" w14:textId="77777777" w:rsidR="002A3ADA" w:rsidRDefault="002A3ADA" w:rsidP="00DE18F3">
      <w:pPr>
        <w:spacing w:after="0"/>
        <w:rPr>
          <w:color w:val="000000" w:themeColor="text1"/>
          <w:sz w:val="24"/>
          <w:szCs w:val="24"/>
        </w:rPr>
      </w:pPr>
    </w:p>
    <w:p w14:paraId="2B25EE76" w14:textId="77777777" w:rsidR="00D15511" w:rsidRPr="003D69A5" w:rsidRDefault="00D15511" w:rsidP="00DE18F3">
      <w:pPr>
        <w:spacing w:after="0"/>
        <w:rPr>
          <w:b/>
          <w:color w:val="000000" w:themeColor="text1"/>
          <w:sz w:val="24"/>
          <w:szCs w:val="24"/>
        </w:rPr>
      </w:pPr>
      <w:r w:rsidRPr="003D69A5">
        <w:rPr>
          <w:b/>
          <w:color w:val="000000" w:themeColor="text1"/>
          <w:sz w:val="24"/>
          <w:szCs w:val="24"/>
        </w:rPr>
        <w:t>13 Nedleggelse</w:t>
      </w:r>
    </w:p>
    <w:p w14:paraId="6939FA95" w14:textId="77777777" w:rsidR="00D15511" w:rsidRPr="003D69A5" w:rsidRDefault="00D15511" w:rsidP="00DE18F3">
      <w:pPr>
        <w:spacing w:after="0"/>
        <w:rPr>
          <w:color w:val="000000" w:themeColor="text1"/>
          <w:sz w:val="24"/>
          <w:szCs w:val="24"/>
        </w:rPr>
      </w:pPr>
      <w:r w:rsidRPr="003D69A5">
        <w:rPr>
          <w:color w:val="000000" w:themeColor="text1"/>
          <w:sz w:val="24"/>
          <w:szCs w:val="24"/>
        </w:rPr>
        <w:t>13.1</w:t>
      </w:r>
    </w:p>
    <w:p w14:paraId="704F1E89" w14:textId="77777777" w:rsidR="00D15511" w:rsidRDefault="00D15511" w:rsidP="00DE18F3">
      <w:pPr>
        <w:spacing w:after="0"/>
        <w:rPr>
          <w:color w:val="000000" w:themeColor="text1"/>
          <w:sz w:val="24"/>
          <w:szCs w:val="24"/>
        </w:rPr>
      </w:pPr>
      <w:r w:rsidRPr="003D69A5">
        <w:rPr>
          <w:color w:val="000000" w:themeColor="text1"/>
          <w:sz w:val="24"/>
          <w:szCs w:val="24"/>
        </w:rPr>
        <w:t>Forslag om nedleggelse av Furunabben barnehage kan framlegges på årsmøtet, etter skriftlig å ha</w:t>
      </w:r>
      <w:r w:rsidR="00484E6A">
        <w:rPr>
          <w:color w:val="000000" w:themeColor="text1"/>
          <w:sz w:val="24"/>
          <w:szCs w:val="24"/>
        </w:rPr>
        <w:t xml:space="preserve"> vært meddelt styret</w:t>
      </w:r>
      <w:r w:rsidRPr="003D69A5">
        <w:rPr>
          <w:color w:val="000000" w:themeColor="text1"/>
          <w:sz w:val="24"/>
          <w:szCs w:val="24"/>
        </w:rPr>
        <w:t xml:space="preserve"> senest 3 uker før årsmøtet.</w:t>
      </w:r>
    </w:p>
    <w:p w14:paraId="26536A01" w14:textId="77777777" w:rsidR="00D15511" w:rsidRPr="003D69A5" w:rsidRDefault="00D15511" w:rsidP="00DE18F3">
      <w:pPr>
        <w:spacing w:after="0"/>
        <w:rPr>
          <w:color w:val="000000" w:themeColor="text1"/>
          <w:sz w:val="24"/>
          <w:szCs w:val="24"/>
        </w:rPr>
      </w:pPr>
      <w:r w:rsidRPr="003D69A5">
        <w:rPr>
          <w:color w:val="000000" w:themeColor="text1"/>
          <w:sz w:val="24"/>
          <w:szCs w:val="24"/>
        </w:rPr>
        <w:t>13.2</w:t>
      </w:r>
    </w:p>
    <w:p w14:paraId="69166221" w14:textId="77777777" w:rsidR="00D15511" w:rsidRPr="003D69A5" w:rsidRDefault="00D15511" w:rsidP="00DE18F3">
      <w:pPr>
        <w:spacing w:after="0"/>
        <w:rPr>
          <w:color w:val="000000" w:themeColor="text1"/>
          <w:sz w:val="24"/>
          <w:szCs w:val="24"/>
        </w:rPr>
      </w:pPr>
      <w:r w:rsidRPr="003D69A5">
        <w:rPr>
          <w:color w:val="000000" w:themeColor="text1"/>
          <w:sz w:val="24"/>
          <w:szCs w:val="24"/>
        </w:rPr>
        <w:t>Forslag om nedleggelse krever 2/3 flertall ved skriftlig avstemming for å bli vedtatt. Dersom årsmøtet vedtar å legge ned barnehagen skal det innen 4 uker avholdes ekstraordinært årsmøte med ny avstemming. Dersom nedleggelsesforslaget oppnår 2/3 flertall på årsmøtet, skal barnehagen nedlegges.</w:t>
      </w:r>
    </w:p>
    <w:p w14:paraId="1ABF8DEB" w14:textId="77777777" w:rsidR="00D15511" w:rsidRPr="003D69A5" w:rsidRDefault="00D15511" w:rsidP="00DE18F3">
      <w:pPr>
        <w:spacing w:after="0"/>
        <w:rPr>
          <w:color w:val="000000" w:themeColor="text1"/>
          <w:sz w:val="24"/>
          <w:szCs w:val="24"/>
        </w:rPr>
      </w:pPr>
      <w:r w:rsidRPr="003D69A5">
        <w:rPr>
          <w:color w:val="000000" w:themeColor="text1"/>
          <w:sz w:val="24"/>
          <w:szCs w:val="24"/>
        </w:rPr>
        <w:t>13.3</w:t>
      </w:r>
    </w:p>
    <w:p w14:paraId="41B42280" w14:textId="69753A57" w:rsidR="00D15511" w:rsidRPr="003D69A5" w:rsidRDefault="00D15511" w:rsidP="00DE18F3">
      <w:pPr>
        <w:spacing w:after="0"/>
        <w:rPr>
          <w:color w:val="000000" w:themeColor="text1"/>
          <w:sz w:val="24"/>
          <w:szCs w:val="24"/>
        </w:rPr>
      </w:pPr>
      <w:r w:rsidRPr="003D69A5">
        <w:rPr>
          <w:color w:val="000000" w:themeColor="text1"/>
          <w:sz w:val="24"/>
          <w:szCs w:val="24"/>
        </w:rPr>
        <w:t>Ved ned</w:t>
      </w:r>
      <w:r w:rsidR="00484E6A">
        <w:rPr>
          <w:color w:val="000000" w:themeColor="text1"/>
          <w:sz w:val="24"/>
          <w:szCs w:val="24"/>
        </w:rPr>
        <w:t>leggelse skal styret</w:t>
      </w:r>
      <w:r w:rsidRPr="003D69A5">
        <w:rPr>
          <w:color w:val="000000" w:themeColor="text1"/>
          <w:sz w:val="24"/>
          <w:szCs w:val="24"/>
        </w:rPr>
        <w:t xml:space="preserve"> lede den formelle avviklingen av barnehage</w:t>
      </w:r>
      <w:r w:rsidRPr="00A51373">
        <w:rPr>
          <w:color w:val="000000" w:themeColor="text1"/>
          <w:sz w:val="24"/>
          <w:szCs w:val="24"/>
        </w:rPr>
        <w:t>n</w:t>
      </w:r>
      <w:r w:rsidRPr="00FA46FB">
        <w:rPr>
          <w:color w:val="000000" w:themeColor="text1"/>
          <w:sz w:val="24"/>
          <w:szCs w:val="24"/>
        </w:rPr>
        <w:t xml:space="preserve">. Vedtak om nedleggelse </w:t>
      </w:r>
      <w:r w:rsidR="00843FCD" w:rsidRPr="00FA46FB">
        <w:rPr>
          <w:color w:val="000000" w:themeColor="text1"/>
          <w:sz w:val="24"/>
          <w:szCs w:val="24"/>
        </w:rPr>
        <w:t xml:space="preserve">innebærer samtidig </w:t>
      </w:r>
      <w:r w:rsidRPr="00FA46FB">
        <w:rPr>
          <w:color w:val="000000" w:themeColor="text1"/>
          <w:sz w:val="24"/>
          <w:szCs w:val="24"/>
        </w:rPr>
        <w:t>oppsigelse av de</w:t>
      </w:r>
      <w:r w:rsidR="00E426EC" w:rsidRPr="00FA46FB">
        <w:rPr>
          <w:color w:val="000000" w:themeColor="text1"/>
          <w:sz w:val="24"/>
          <w:szCs w:val="24"/>
        </w:rPr>
        <w:t xml:space="preserve"> ansatte</w:t>
      </w:r>
      <w:r w:rsidR="00A51373" w:rsidRPr="00FA46FB">
        <w:rPr>
          <w:color w:val="000000" w:themeColor="text1"/>
          <w:sz w:val="24"/>
          <w:szCs w:val="24"/>
        </w:rPr>
        <w:t>.</w:t>
      </w:r>
      <w:r w:rsidR="00A51373">
        <w:rPr>
          <w:color w:val="000000" w:themeColor="text1"/>
          <w:sz w:val="24"/>
          <w:szCs w:val="24"/>
        </w:rPr>
        <w:t xml:space="preserve"> </w:t>
      </w:r>
      <w:r w:rsidR="00E426EC" w:rsidRPr="003D69A5">
        <w:rPr>
          <w:color w:val="000000" w:themeColor="text1"/>
          <w:sz w:val="24"/>
          <w:szCs w:val="24"/>
        </w:rPr>
        <w:t>De ansatte kan pålegges å arbeide ut oppsigelsestiden. Foresatte er ansvarlig for at barnehagen løser sine økonomiske forpliktelser ved nedleggelse. Egenandel på kr. 1000,- pr familie.</w:t>
      </w:r>
    </w:p>
    <w:p w14:paraId="369C4FD5" w14:textId="77777777" w:rsidR="00E426EC" w:rsidRPr="003D69A5" w:rsidRDefault="00E426EC" w:rsidP="00DE18F3">
      <w:pPr>
        <w:spacing w:after="0"/>
        <w:rPr>
          <w:color w:val="000000" w:themeColor="text1"/>
          <w:sz w:val="24"/>
          <w:szCs w:val="24"/>
        </w:rPr>
      </w:pPr>
      <w:r w:rsidRPr="003D69A5">
        <w:rPr>
          <w:color w:val="000000" w:themeColor="text1"/>
          <w:sz w:val="24"/>
          <w:szCs w:val="24"/>
        </w:rPr>
        <w:t>13.4</w:t>
      </w:r>
    </w:p>
    <w:p w14:paraId="25AF7539" w14:textId="55F7C6D5" w:rsidR="00E426EC" w:rsidRDefault="00E426EC" w:rsidP="00DE18F3">
      <w:pPr>
        <w:spacing w:after="0"/>
        <w:rPr>
          <w:color w:val="000000" w:themeColor="text1"/>
          <w:sz w:val="24"/>
          <w:szCs w:val="24"/>
        </w:rPr>
      </w:pPr>
      <w:r w:rsidRPr="001439D3">
        <w:rPr>
          <w:color w:val="000000" w:themeColor="text1"/>
          <w:sz w:val="24"/>
          <w:szCs w:val="24"/>
        </w:rPr>
        <w:t>Ved nedleggelse</w:t>
      </w:r>
      <w:r w:rsidR="003D416E">
        <w:rPr>
          <w:color w:val="000000" w:themeColor="text1"/>
          <w:sz w:val="24"/>
          <w:szCs w:val="24"/>
        </w:rPr>
        <w:t xml:space="preserve"> vil styret undersøke muligheten </w:t>
      </w:r>
      <w:r w:rsidR="009260C0">
        <w:rPr>
          <w:color w:val="000000" w:themeColor="text1"/>
          <w:sz w:val="24"/>
          <w:szCs w:val="24"/>
        </w:rPr>
        <w:t>til å inngå avtale med Våler kommune om å oppbevare barnehagens protokoller</w:t>
      </w:r>
      <w:r w:rsidR="00F859F7">
        <w:rPr>
          <w:color w:val="000000" w:themeColor="text1"/>
          <w:sz w:val="24"/>
          <w:szCs w:val="24"/>
        </w:rPr>
        <w:t xml:space="preserve"> i deres arkiv. </w:t>
      </w:r>
      <w:r w:rsidRPr="003D69A5">
        <w:rPr>
          <w:color w:val="000000" w:themeColor="text1"/>
          <w:sz w:val="24"/>
          <w:szCs w:val="24"/>
        </w:rPr>
        <w:t>Barnehagens gjenværende midler, materiell og utstyr skal</w:t>
      </w:r>
      <w:r w:rsidR="00484E6A">
        <w:rPr>
          <w:color w:val="000000" w:themeColor="text1"/>
          <w:sz w:val="24"/>
          <w:szCs w:val="24"/>
        </w:rPr>
        <w:t>,</w:t>
      </w:r>
      <w:r w:rsidRPr="003D69A5">
        <w:rPr>
          <w:color w:val="000000" w:themeColor="text1"/>
          <w:sz w:val="24"/>
          <w:szCs w:val="24"/>
        </w:rPr>
        <w:t xml:space="preserve"> etter alle forpliktelser er løst, og etter særskilte betingelse</w:t>
      </w:r>
      <w:r w:rsidR="00484E6A">
        <w:rPr>
          <w:color w:val="000000" w:themeColor="text1"/>
          <w:sz w:val="24"/>
          <w:szCs w:val="24"/>
        </w:rPr>
        <w:t>r gitt av årsmøtet, avsettes i et fond med formål å tilgodese barn og unge i Våler kommune.</w:t>
      </w:r>
    </w:p>
    <w:p w14:paraId="5730D330" w14:textId="77777777" w:rsidR="00461D93" w:rsidRDefault="00461D93" w:rsidP="00DE18F3">
      <w:pPr>
        <w:spacing w:after="0"/>
        <w:rPr>
          <w:color w:val="000000" w:themeColor="text1"/>
          <w:sz w:val="24"/>
          <w:szCs w:val="24"/>
        </w:rPr>
      </w:pPr>
      <w:r>
        <w:rPr>
          <w:color w:val="000000" w:themeColor="text1"/>
          <w:sz w:val="24"/>
          <w:szCs w:val="24"/>
        </w:rPr>
        <w:t>13.5</w:t>
      </w:r>
    </w:p>
    <w:p w14:paraId="4C10E3D3" w14:textId="0476F6ED" w:rsidR="001A3AA9" w:rsidRDefault="003F52A2" w:rsidP="00DE18F3">
      <w:pPr>
        <w:spacing w:after="0"/>
        <w:rPr>
          <w:color w:val="000000" w:themeColor="text1"/>
          <w:sz w:val="24"/>
          <w:szCs w:val="24"/>
        </w:rPr>
      </w:pPr>
      <w:r>
        <w:rPr>
          <w:color w:val="000000" w:themeColor="text1"/>
          <w:sz w:val="24"/>
          <w:szCs w:val="24"/>
        </w:rPr>
        <w:t>Vedtak om oppløsning kan treffes på lovlig innkalt årsmøte. Til gyldig vedtak kreves minst ¾ av de avgitte ste</w:t>
      </w:r>
      <w:r w:rsidR="00484E6A">
        <w:rPr>
          <w:color w:val="000000" w:themeColor="text1"/>
          <w:sz w:val="24"/>
          <w:szCs w:val="24"/>
        </w:rPr>
        <w:t xml:space="preserve">mmer. </w:t>
      </w:r>
    </w:p>
    <w:sectPr w:rsidR="001A3AA9" w:rsidSect="00AC43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534EB" w14:textId="77777777" w:rsidR="00AC4362" w:rsidRDefault="00AC4362" w:rsidP="004C7851">
      <w:pPr>
        <w:spacing w:after="0" w:line="240" w:lineRule="auto"/>
      </w:pPr>
      <w:r>
        <w:separator/>
      </w:r>
    </w:p>
  </w:endnote>
  <w:endnote w:type="continuationSeparator" w:id="0">
    <w:p w14:paraId="32AFF37D" w14:textId="77777777" w:rsidR="00AC4362" w:rsidRDefault="00AC4362" w:rsidP="004C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54F7" w14:textId="04882572" w:rsidR="004C7851" w:rsidRDefault="00820B39">
    <w:pPr>
      <w:pStyle w:val="Bunntekst"/>
      <w:pBdr>
        <w:top w:val="thinThickSmallGap" w:sz="24" w:space="1" w:color="622423" w:themeColor="accent2" w:themeShade="7F"/>
      </w:pBdr>
      <w:rPr>
        <w:rFonts w:asciiTheme="majorHAnsi" w:hAnsiTheme="majorHAnsi"/>
      </w:rPr>
    </w:pPr>
    <w:r>
      <w:rPr>
        <w:rFonts w:asciiTheme="majorHAnsi" w:hAnsiTheme="majorHAnsi"/>
      </w:rPr>
      <w:t xml:space="preserve">Vålbekkdalen 4, </w:t>
    </w:r>
    <w:r w:rsidR="004C7851">
      <w:rPr>
        <w:rFonts w:asciiTheme="majorHAnsi" w:hAnsiTheme="majorHAnsi"/>
      </w:rPr>
      <w:t>2436 Våler i Solør</w:t>
    </w:r>
    <w:r w:rsidR="004C7851">
      <w:rPr>
        <w:rFonts w:asciiTheme="majorHAnsi" w:hAnsiTheme="majorHAnsi"/>
      </w:rPr>
      <w:tab/>
      <w:t xml:space="preserve">Tlf. </w:t>
    </w:r>
    <w:r w:rsidR="002724CC" w:rsidRPr="002724CC">
      <w:rPr>
        <w:rFonts w:asciiTheme="majorHAnsi" w:hAnsiTheme="majorHAnsi"/>
      </w:rPr>
      <w:t>468 97 966</w:t>
    </w:r>
    <w:r w:rsidR="004C7851">
      <w:rPr>
        <w:rFonts w:asciiTheme="majorHAnsi" w:hAnsiTheme="majorHAnsi"/>
      </w:rPr>
      <w:tab/>
      <w:t>Org.nr.971 477 954</w:t>
    </w:r>
  </w:p>
  <w:p w14:paraId="1F975E0D" w14:textId="77777777" w:rsidR="004C7851" w:rsidRDefault="004C7851">
    <w:pPr>
      <w:pStyle w:val="Bunntekst"/>
    </w:pPr>
    <w:r>
      <w:t>E-post:styrer@furunabben.no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AD0CD" w14:textId="77777777" w:rsidR="00AC4362" w:rsidRDefault="00AC4362" w:rsidP="004C7851">
      <w:pPr>
        <w:spacing w:after="0" w:line="240" w:lineRule="auto"/>
      </w:pPr>
      <w:r>
        <w:separator/>
      </w:r>
    </w:p>
  </w:footnote>
  <w:footnote w:type="continuationSeparator" w:id="0">
    <w:p w14:paraId="5DB3745F" w14:textId="77777777" w:rsidR="00AC4362" w:rsidRDefault="00AC4362" w:rsidP="004C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tel"/>
      <w:id w:val="77738743"/>
      <w:placeholder>
        <w:docPart w:val="B9B7450DF3FE4DD48602A9B28CB35E71"/>
      </w:placeholder>
      <w:dataBinding w:prefixMappings="xmlns:ns0='http://schemas.openxmlformats.org/package/2006/metadata/core-properties' xmlns:ns1='http://purl.org/dc/elements/1.1/'" w:xpath="/ns0:coreProperties[1]/ns1:title[1]" w:storeItemID="{6C3C8BC8-F283-45AE-878A-BAB7291924A1}"/>
      <w:text/>
    </w:sdtPr>
    <w:sdtEndPr/>
    <w:sdtContent>
      <w:p w14:paraId="43DAA02B" w14:textId="77777777" w:rsidR="004C7851" w:rsidRDefault="00716800" w:rsidP="004C7851">
        <w:pPr>
          <w:pStyle w:val="Topptekst"/>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VEDTEKTER FOR </w:t>
        </w:r>
        <w:r w:rsidR="004C7851">
          <w:rPr>
            <w:rFonts w:asciiTheme="majorHAnsi" w:eastAsiaTheme="majorEastAsia" w:hAnsiTheme="majorHAnsi" w:cstheme="majorBidi"/>
            <w:sz w:val="32"/>
            <w:szCs w:val="32"/>
          </w:rPr>
          <w:t>FURUNABBEN BARNEHAGE</w:t>
        </w:r>
        <w:r>
          <w:rPr>
            <w:rFonts w:asciiTheme="majorHAnsi" w:eastAsiaTheme="majorEastAsia" w:hAnsiTheme="majorHAnsi" w:cstheme="majorBidi"/>
            <w:sz w:val="32"/>
            <w:szCs w:val="32"/>
          </w:rPr>
          <w:t xml:space="preserve"> SA</w:t>
        </w:r>
      </w:p>
    </w:sdtContent>
  </w:sdt>
  <w:p w14:paraId="353F74C1" w14:textId="77777777" w:rsidR="004C7851" w:rsidRDefault="004C785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379AF"/>
    <w:multiLevelType w:val="hybridMultilevel"/>
    <w:tmpl w:val="191A7EE2"/>
    <w:lvl w:ilvl="0" w:tplc="026ADCEE">
      <w:start w:val="5"/>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5BC0211"/>
    <w:multiLevelType w:val="hybridMultilevel"/>
    <w:tmpl w:val="C70CA41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E4F6F6C"/>
    <w:multiLevelType w:val="hybridMultilevel"/>
    <w:tmpl w:val="68341982"/>
    <w:lvl w:ilvl="0" w:tplc="4AFC12D8">
      <w:start w:val="5"/>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D413E4"/>
    <w:multiLevelType w:val="hybridMultilevel"/>
    <w:tmpl w:val="908A65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B6C6520"/>
    <w:multiLevelType w:val="hybridMultilevel"/>
    <w:tmpl w:val="7BE0CC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C525006"/>
    <w:multiLevelType w:val="hybridMultilevel"/>
    <w:tmpl w:val="7F80D184"/>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41D4B1F"/>
    <w:multiLevelType w:val="hybridMultilevel"/>
    <w:tmpl w:val="05168E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86492636">
    <w:abstractNumId w:val="6"/>
  </w:num>
  <w:num w:numId="2" w16cid:durableId="917325344">
    <w:abstractNumId w:val="0"/>
  </w:num>
  <w:num w:numId="3" w16cid:durableId="72706936">
    <w:abstractNumId w:val="1"/>
  </w:num>
  <w:num w:numId="4" w16cid:durableId="599293002">
    <w:abstractNumId w:val="5"/>
  </w:num>
  <w:num w:numId="5" w16cid:durableId="1772898719">
    <w:abstractNumId w:val="2"/>
  </w:num>
  <w:num w:numId="6" w16cid:durableId="741567875">
    <w:abstractNumId w:val="4"/>
  </w:num>
  <w:num w:numId="7" w16cid:durableId="1317346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51"/>
    <w:rsid w:val="000300EF"/>
    <w:rsid w:val="000310CE"/>
    <w:rsid w:val="00034260"/>
    <w:rsid w:val="0003442B"/>
    <w:rsid w:val="00043A99"/>
    <w:rsid w:val="00047DB4"/>
    <w:rsid w:val="00057827"/>
    <w:rsid w:val="00057F28"/>
    <w:rsid w:val="0006413D"/>
    <w:rsid w:val="000665C8"/>
    <w:rsid w:val="00066A8A"/>
    <w:rsid w:val="000767C8"/>
    <w:rsid w:val="00086F3C"/>
    <w:rsid w:val="00093686"/>
    <w:rsid w:val="000A0530"/>
    <w:rsid w:val="000A4BC4"/>
    <w:rsid w:val="000B083C"/>
    <w:rsid w:val="000C508E"/>
    <w:rsid w:val="000C730E"/>
    <w:rsid w:val="000D62A3"/>
    <w:rsid w:val="000D7ACC"/>
    <w:rsid w:val="000E44E9"/>
    <w:rsid w:val="001024DF"/>
    <w:rsid w:val="00104120"/>
    <w:rsid w:val="0010462C"/>
    <w:rsid w:val="001140D6"/>
    <w:rsid w:val="00116676"/>
    <w:rsid w:val="00116F59"/>
    <w:rsid w:val="001439D3"/>
    <w:rsid w:val="001454DE"/>
    <w:rsid w:val="001710CA"/>
    <w:rsid w:val="00177054"/>
    <w:rsid w:val="00177DD7"/>
    <w:rsid w:val="001905DC"/>
    <w:rsid w:val="00194EE6"/>
    <w:rsid w:val="001A35D3"/>
    <w:rsid w:val="001A3AA9"/>
    <w:rsid w:val="001A66F1"/>
    <w:rsid w:val="001C4E78"/>
    <w:rsid w:val="001C5769"/>
    <w:rsid w:val="001D35ED"/>
    <w:rsid w:val="001E5768"/>
    <w:rsid w:val="001E7497"/>
    <w:rsid w:val="001F4DD9"/>
    <w:rsid w:val="002036C2"/>
    <w:rsid w:val="0020417A"/>
    <w:rsid w:val="00210B3D"/>
    <w:rsid w:val="0021485B"/>
    <w:rsid w:val="002163B4"/>
    <w:rsid w:val="00216604"/>
    <w:rsid w:val="0022234D"/>
    <w:rsid w:val="00224DB3"/>
    <w:rsid w:val="00231519"/>
    <w:rsid w:val="00235158"/>
    <w:rsid w:val="0023616E"/>
    <w:rsid w:val="00254F12"/>
    <w:rsid w:val="00256D4F"/>
    <w:rsid w:val="00264318"/>
    <w:rsid w:val="00270545"/>
    <w:rsid w:val="002724CC"/>
    <w:rsid w:val="00286FDE"/>
    <w:rsid w:val="00293D35"/>
    <w:rsid w:val="0029480F"/>
    <w:rsid w:val="002A231A"/>
    <w:rsid w:val="002A3ADA"/>
    <w:rsid w:val="002B4708"/>
    <w:rsid w:val="002B4EDD"/>
    <w:rsid w:val="002C1246"/>
    <w:rsid w:val="002D541B"/>
    <w:rsid w:val="002D76EE"/>
    <w:rsid w:val="002E5411"/>
    <w:rsid w:val="002E5F8A"/>
    <w:rsid w:val="002F3FB3"/>
    <w:rsid w:val="0030390A"/>
    <w:rsid w:val="00304638"/>
    <w:rsid w:val="00304E34"/>
    <w:rsid w:val="00310061"/>
    <w:rsid w:val="00314453"/>
    <w:rsid w:val="00321CA9"/>
    <w:rsid w:val="003237D5"/>
    <w:rsid w:val="003378F2"/>
    <w:rsid w:val="003457A6"/>
    <w:rsid w:val="00354B67"/>
    <w:rsid w:val="00383C66"/>
    <w:rsid w:val="00384DC4"/>
    <w:rsid w:val="00390ABC"/>
    <w:rsid w:val="003938A5"/>
    <w:rsid w:val="003A1E17"/>
    <w:rsid w:val="003C5398"/>
    <w:rsid w:val="003C7913"/>
    <w:rsid w:val="003D1035"/>
    <w:rsid w:val="003D2ADA"/>
    <w:rsid w:val="003D3EA0"/>
    <w:rsid w:val="003D416E"/>
    <w:rsid w:val="003D5A93"/>
    <w:rsid w:val="003D69A5"/>
    <w:rsid w:val="003E4CA8"/>
    <w:rsid w:val="003E4E34"/>
    <w:rsid w:val="003F320F"/>
    <w:rsid w:val="003F52A2"/>
    <w:rsid w:val="004071F7"/>
    <w:rsid w:val="00413668"/>
    <w:rsid w:val="00417EB7"/>
    <w:rsid w:val="00421665"/>
    <w:rsid w:val="00427B0B"/>
    <w:rsid w:val="00451600"/>
    <w:rsid w:val="004605A5"/>
    <w:rsid w:val="00461D93"/>
    <w:rsid w:val="00467E6F"/>
    <w:rsid w:val="00471B79"/>
    <w:rsid w:val="004827AE"/>
    <w:rsid w:val="00484E6A"/>
    <w:rsid w:val="00487E2C"/>
    <w:rsid w:val="004A4691"/>
    <w:rsid w:val="004A4E55"/>
    <w:rsid w:val="004C2524"/>
    <w:rsid w:val="004C7851"/>
    <w:rsid w:val="004D31BD"/>
    <w:rsid w:val="004E57EF"/>
    <w:rsid w:val="004F4A2E"/>
    <w:rsid w:val="005009E2"/>
    <w:rsid w:val="00506CE4"/>
    <w:rsid w:val="00510F26"/>
    <w:rsid w:val="0051112D"/>
    <w:rsid w:val="00512C22"/>
    <w:rsid w:val="00520DDF"/>
    <w:rsid w:val="005240AE"/>
    <w:rsid w:val="005307FE"/>
    <w:rsid w:val="00581CBC"/>
    <w:rsid w:val="0058259A"/>
    <w:rsid w:val="005923DA"/>
    <w:rsid w:val="005A051A"/>
    <w:rsid w:val="005A5E43"/>
    <w:rsid w:val="005B27E5"/>
    <w:rsid w:val="005C291B"/>
    <w:rsid w:val="005C5B05"/>
    <w:rsid w:val="005C7123"/>
    <w:rsid w:val="005D28D7"/>
    <w:rsid w:val="005D2CD4"/>
    <w:rsid w:val="005D45DB"/>
    <w:rsid w:val="005E321E"/>
    <w:rsid w:val="005E57F2"/>
    <w:rsid w:val="005E6304"/>
    <w:rsid w:val="005F1717"/>
    <w:rsid w:val="005F36C0"/>
    <w:rsid w:val="005F3758"/>
    <w:rsid w:val="005F5BF2"/>
    <w:rsid w:val="00600171"/>
    <w:rsid w:val="006004D8"/>
    <w:rsid w:val="00601655"/>
    <w:rsid w:val="0060172A"/>
    <w:rsid w:val="00615676"/>
    <w:rsid w:val="00615853"/>
    <w:rsid w:val="00620A17"/>
    <w:rsid w:val="006252B6"/>
    <w:rsid w:val="00634A23"/>
    <w:rsid w:val="00654C44"/>
    <w:rsid w:val="00660D8C"/>
    <w:rsid w:val="00663CF6"/>
    <w:rsid w:val="00670D5B"/>
    <w:rsid w:val="00682986"/>
    <w:rsid w:val="00685872"/>
    <w:rsid w:val="00693925"/>
    <w:rsid w:val="006957E7"/>
    <w:rsid w:val="006A063E"/>
    <w:rsid w:val="006A6AA3"/>
    <w:rsid w:val="006E4A74"/>
    <w:rsid w:val="006F1AA0"/>
    <w:rsid w:val="00710156"/>
    <w:rsid w:val="00712C04"/>
    <w:rsid w:val="00716800"/>
    <w:rsid w:val="007205FF"/>
    <w:rsid w:val="0072321F"/>
    <w:rsid w:val="00724834"/>
    <w:rsid w:val="007439BB"/>
    <w:rsid w:val="00757DDC"/>
    <w:rsid w:val="00762CEA"/>
    <w:rsid w:val="00772463"/>
    <w:rsid w:val="0077621D"/>
    <w:rsid w:val="00777149"/>
    <w:rsid w:val="00781F20"/>
    <w:rsid w:val="007A154B"/>
    <w:rsid w:val="007C6E96"/>
    <w:rsid w:val="007D1990"/>
    <w:rsid w:val="007E0770"/>
    <w:rsid w:val="007E743D"/>
    <w:rsid w:val="007E7ADC"/>
    <w:rsid w:val="007F15B0"/>
    <w:rsid w:val="00801AFA"/>
    <w:rsid w:val="00803C9F"/>
    <w:rsid w:val="008165FD"/>
    <w:rsid w:val="00820B39"/>
    <w:rsid w:val="00821A19"/>
    <w:rsid w:val="00831589"/>
    <w:rsid w:val="0083492A"/>
    <w:rsid w:val="00835169"/>
    <w:rsid w:val="00843FCD"/>
    <w:rsid w:val="0085039C"/>
    <w:rsid w:val="00864E90"/>
    <w:rsid w:val="00866FC2"/>
    <w:rsid w:val="0087147D"/>
    <w:rsid w:val="008752A9"/>
    <w:rsid w:val="00876D95"/>
    <w:rsid w:val="008846B7"/>
    <w:rsid w:val="00884CA4"/>
    <w:rsid w:val="00887925"/>
    <w:rsid w:val="008A4339"/>
    <w:rsid w:val="008B3D70"/>
    <w:rsid w:val="008B40EE"/>
    <w:rsid w:val="008B480D"/>
    <w:rsid w:val="008C1720"/>
    <w:rsid w:val="008C7AA2"/>
    <w:rsid w:val="008D39A8"/>
    <w:rsid w:val="008F688B"/>
    <w:rsid w:val="00900CD6"/>
    <w:rsid w:val="009062F2"/>
    <w:rsid w:val="00913FF5"/>
    <w:rsid w:val="009225B8"/>
    <w:rsid w:val="0092351B"/>
    <w:rsid w:val="009260C0"/>
    <w:rsid w:val="0093302A"/>
    <w:rsid w:val="009410D2"/>
    <w:rsid w:val="009568E8"/>
    <w:rsid w:val="00960330"/>
    <w:rsid w:val="00971A69"/>
    <w:rsid w:val="00973FEA"/>
    <w:rsid w:val="00974095"/>
    <w:rsid w:val="00977A44"/>
    <w:rsid w:val="009806B9"/>
    <w:rsid w:val="009871CA"/>
    <w:rsid w:val="00991DAC"/>
    <w:rsid w:val="009A05DC"/>
    <w:rsid w:val="009A1CBC"/>
    <w:rsid w:val="009A4AFB"/>
    <w:rsid w:val="009B02BF"/>
    <w:rsid w:val="009B5D42"/>
    <w:rsid w:val="009C6C3B"/>
    <w:rsid w:val="009D21E5"/>
    <w:rsid w:val="009F1241"/>
    <w:rsid w:val="009F53A6"/>
    <w:rsid w:val="00A00471"/>
    <w:rsid w:val="00A11F99"/>
    <w:rsid w:val="00A1474B"/>
    <w:rsid w:val="00A2147C"/>
    <w:rsid w:val="00A24B9E"/>
    <w:rsid w:val="00A26256"/>
    <w:rsid w:val="00A32EB7"/>
    <w:rsid w:val="00A511B2"/>
    <w:rsid w:val="00A51373"/>
    <w:rsid w:val="00A56A64"/>
    <w:rsid w:val="00A61979"/>
    <w:rsid w:val="00A658C5"/>
    <w:rsid w:val="00A736F4"/>
    <w:rsid w:val="00A81036"/>
    <w:rsid w:val="00A850C3"/>
    <w:rsid w:val="00A8565A"/>
    <w:rsid w:val="00A87E28"/>
    <w:rsid w:val="00A95EB4"/>
    <w:rsid w:val="00A97A01"/>
    <w:rsid w:val="00AA645A"/>
    <w:rsid w:val="00AA7581"/>
    <w:rsid w:val="00AB3946"/>
    <w:rsid w:val="00AC010A"/>
    <w:rsid w:val="00AC4362"/>
    <w:rsid w:val="00AC662F"/>
    <w:rsid w:val="00AD7AA4"/>
    <w:rsid w:val="00AE01A7"/>
    <w:rsid w:val="00AE2A11"/>
    <w:rsid w:val="00AE5196"/>
    <w:rsid w:val="00AE6C45"/>
    <w:rsid w:val="00B26F1C"/>
    <w:rsid w:val="00B27EBB"/>
    <w:rsid w:val="00B41E1B"/>
    <w:rsid w:val="00B4719A"/>
    <w:rsid w:val="00B52F4F"/>
    <w:rsid w:val="00B53C5F"/>
    <w:rsid w:val="00B56841"/>
    <w:rsid w:val="00B670CC"/>
    <w:rsid w:val="00B718BE"/>
    <w:rsid w:val="00B9721E"/>
    <w:rsid w:val="00BD1A45"/>
    <w:rsid w:val="00BD4867"/>
    <w:rsid w:val="00BD6A0F"/>
    <w:rsid w:val="00BE5156"/>
    <w:rsid w:val="00C048D2"/>
    <w:rsid w:val="00C102EA"/>
    <w:rsid w:val="00C12B9C"/>
    <w:rsid w:val="00C15EBF"/>
    <w:rsid w:val="00C240DE"/>
    <w:rsid w:val="00C351F9"/>
    <w:rsid w:val="00C44A4E"/>
    <w:rsid w:val="00C45D9C"/>
    <w:rsid w:val="00C46D2D"/>
    <w:rsid w:val="00C54EC0"/>
    <w:rsid w:val="00C6230D"/>
    <w:rsid w:val="00C72090"/>
    <w:rsid w:val="00C72DA7"/>
    <w:rsid w:val="00C72F98"/>
    <w:rsid w:val="00C76403"/>
    <w:rsid w:val="00C86DB7"/>
    <w:rsid w:val="00C90B3D"/>
    <w:rsid w:val="00C94460"/>
    <w:rsid w:val="00C966B9"/>
    <w:rsid w:val="00CA3E0F"/>
    <w:rsid w:val="00CD0ADC"/>
    <w:rsid w:val="00CF5BF1"/>
    <w:rsid w:val="00D01891"/>
    <w:rsid w:val="00D03FF2"/>
    <w:rsid w:val="00D15511"/>
    <w:rsid w:val="00D23669"/>
    <w:rsid w:val="00D24519"/>
    <w:rsid w:val="00D40782"/>
    <w:rsid w:val="00D4185C"/>
    <w:rsid w:val="00D4259D"/>
    <w:rsid w:val="00D47F2F"/>
    <w:rsid w:val="00D562D3"/>
    <w:rsid w:val="00D615D4"/>
    <w:rsid w:val="00D6382B"/>
    <w:rsid w:val="00D66B00"/>
    <w:rsid w:val="00D723E2"/>
    <w:rsid w:val="00D768C6"/>
    <w:rsid w:val="00D800FC"/>
    <w:rsid w:val="00D82499"/>
    <w:rsid w:val="00D954EE"/>
    <w:rsid w:val="00DB46F8"/>
    <w:rsid w:val="00DB5674"/>
    <w:rsid w:val="00DB7D1A"/>
    <w:rsid w:val="00DC1B5D"/>
    <w:rsid w:val="00DD1D53"/>
    <w:rsid w:val="00DD2803"/>
    <w:rsid w:val="00DE18F3"/>
    <w:rsid w:val="00DF07B7"/>
    <w:rsid w:val="00DF2C6F"/>
    <w:rsid w:val="00E04773"/>
    <w:rsid w:val="00E05176"/>
    <w:rsid w:val="00E21DF4"/>
    <w:rsid w:val="00E2270E"/>
    <w:rsid w:val="00E23AE3"/>
    <w:rsid w:val="00E31531"/>
    <w:rsid w:val="00E407C4"/>
    <w:rsid w:val="00E426EC"/>
    <w:rsid w:val="00E46964"/>
    <w:rsid w:val="00E50557"/>
    <w:rsid w:val="00E61030"/>
    <w:rsid w:val="00E64214"/>
    <w:rsid w:val="00E64EBC"/>
    <w:rsid w:val="00E65A71"/>
    <w:rsid w:val="00E70473"/>
    <w:rsid w:val="00E76EC6"/>
    <w:rsid w:val="00E851D5"/>
    <w:rsid w:val="00E912C6"/>
    <w:rsid w:val="00E962BB"/>
    <w:rsid w:val="00E965CA"/>
    <w:rsid w:val="00EA4499"/>
    <w:rsid w:val="00EB3E33"/>
    <w:rsid w:val="00EB6198"/>
    <w:rsid w:val="00EC1C93"/>
    <w:rsid w:val="00EC7505"/>
    <w:rsid w:val="00ED1AEF"/>
    <w:rsid w:val="00ED1D7F"/>
    <w:rsid w:val="00EE16DF"/>
    <w:rsid w:val="00EE3549"/>
    <w:rsid w:val="00EE3EB4"/>
    <w:rsid w:val="00F05DB2"/>
    <w:rsid w:val="00F14290"/>
    <w:rsid w:val="00F230CB"/>
    <w:rsid w:val="00F23397"/>
    <w:rsid w:val="00F27535"/>
    <w:rsid w:val="00F27D79"/>
    <w:rsid w:val="00F36324"/>
    <w:rsid w:val="00F55D0E"/>
    <w:rsid w:val="00F5678C"/>
    <w:rsid w:val="00F60C6B"/>
    <w:rsid w:val="00F623FB"/>
    <w:rsid w:val="00F6262B"/>
    <w:rsid w:val="00F62DA0"/>
    <w:rsid w:val="00F6561E"/>
    <w:rsid w:val="00F67F81"/>
    <w:rsid w:val="00F72BF1"/>
    <w:rsid w:val="00F859F7"/>
    <w:rsid w:val="00F93550"/>
    <w:rsid w:val="00FA2A59"/>
    <w:rsid w:val="00FA46FB"/>
    <w:rsid w:val="00FA606D"/>
    <w:rsid w:val="00FA7732"/>
    <w:rsid w:val="00FB26E6"/>
    <w:rsid w:val="00FC3EEA"/>
    <w:rsid w:val="00FD5BC9"/>
    <w:rsid w:val="00FE2FF3"/>
    <w:rsid w:val="00FE3385"/>
    <w:rsid w:val="00FE710A"/>
    <w:rsid w:val="00FF4A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52A8D"/>
  <w15:docId w15:val="{CDF355D2-EC69-4849-93E3-B2E42841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C785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C7851"/>
  </w:style>
  <w:style w:type="paragraph" w:styleId="Bunntekst">
    <w:name w:val="footer"/>
    <w:basedOn w:val="Normal"/>
    <w:link w:val="BunntekstTegn"/>
    <w:uiPriority w:val="99"/>
    <w:unhideWhenUsed/>
    <w:rsid w:val="004C78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7851"/>
  </w:style>
  <w:style w:type="paragraph" w:styleId="Bobletekst">
    <w:name w:val="Balloon Text"/>
    <w:basedOn w:val="Normal"/>
    <w:link w:val="BobletekstTegn"/>
    <w:uiPriority w:val="99"/>
    <w:semiHidden/>
    <w:unhideWhenUsed/>
    <w:rsid w:val="004C785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C7851"/>
    <w:rPr>
      <w:rFonts w:ascii="Tahoma" w:hAnsi="Tahoma" w:cs="Tahoma"/>
      <w:sz w:val="16"/>
      <w:szCs w:val="16"/>
    </w:rPr>
  </w:style>
  <w:style w:type="paragraph" w:styleId="Listeavsnitt">
    <w:name w:val="List Paragraph"/>
    <w:basedOn w:val="Normal"/>
    <w:uiPriority w:val="34"/>
    <w:qFormat/>
    <w:rsid w:val="000C508E"/>
    <w:pPr>
      <w:ind w:left="720"/>
      <w:contextualSpacing/>
    </w:pPr>
  </w:style>
  <w:style w:type="table" w:styleId="Tabellrutenett">
    <w:name w:val="Table Grid"/>
    <w:basedOn w:val="Vanligtabell"/>
    <w:uiPriority w:val="59"/>
    <w:rsid w:val="00CF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5307FE"/>
    <w:rPr>
      <w:color w:val="0000FF" w:themeColor="hyperlink"/>
      <w:u w:val="single"/>
    </w:rPr>
  </w:style>
  <w:style w:type="paragraph" w:styleId="Revisjon">
    <w:name w:val="Revision"/>
    <w:hidden/>
    <w:uiPriority w:val="99"/>
    <w:semiHidden/>
    <w:rsid w:val="007205FF"/>
    <w:pPr>
      <w:spacing w:after="0" w:line="240" w:lineRule="auto"/>
    </w:pPr>
  </w:style>
  <w:style w:type="character" w:styleId="Merknadsreferanse">
    <w:name w:val="annotation reference"/>
    <w:basedOn w:val="Standardskriftforavsnitt"/>
    <w:uiPriority w:val="99"/>
    <w:semiHidden/>
    <w:unhideWhenUsed/>
    <w:rsid w:val="00A658C5"/>
    <w:rPr>
      <w:sz w:val="16"/>
      <w:szCs w:val="16"/>
    </w:rPr>
  </w:style>
  <w:style w:type="paragraph" w:styleId="Merknadstekst">
    <w:name w:val="annotation text"/>
    <w:basedOn w:val="Normal"/>
    <w:link w:val="MerknadstekstTegn"/>
    <w:uiPriority w:val="99"/>
    <w:semiHidden/>
    <w:unhideWhenUsed/>
    <w:rsid w:val="00A658C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658C5"/>
    <w:rPr>
      <w:sz w:val="20"/>
      <w:szCs w:val="20"/>
    </w:rPr>
  </w:style>
  <w:style w:type="paragraph" w:styleId="Kommentaremne">
    <w:name w:val="annotation subject"/>
    <w:basedOn w:val="Merknadstekst"/>
    <w:next w:val="Merknadstekst"/>
    <w:link w:val="KommentaremneTegn"/>
    <w:uiPriority w:val="99"/>
    <w:semiHidden/>
    <w:unhideWhenUsed/>
    <w:rsid w:val="00A658C5"/>
    <w:rPr>
      <w:b/>
      <w:bCs/>
    </w:rPr>
  </w:style>
  <w:style w:type="character" w:customStyle="1" w:styleId="KommentaremneTegn">
    <w:name w:val="Kommentaremne Tegn"/>
    <w:basedOn w:val="MerknadstekstTegn"/>
    <w:link w:val="Kommentaremne"/>
    <w:uiPriority w:val="99"/>
    <w:semiHidden/>
    <w:rsid w:val="00A658C5"/>
    <w:rPr>
      <w:b/>
      <w:bCs/>
      <w:sz w:val="20"/>
      <w:szCs w:val="20"/>
    </w:rPr>
  </w:style>
  <w:style w:type="paragraph" w:styleId="NormalWeb">
    <w:name w:val="Normal (Web)"/>
    <w:basedOn w:val="Normal"/>
    <w:uiPriority w:val="99"/>
    <w:semiHidden/>
    <w:unhideWhenUsed/>
    <w:rsid w:val="001A66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B7450DF3FE4DD48602A9B28CB35E71"/>
        <w:category>
          <w:name w:val="Generelt"/>
          <w:gallery w:val="placeholder"/>
        </w:category>
        <w:types>
          <w:type w:val="bbPlcHdr"/>
        </w:types>
        <w:behaviors>
          <w:behavior w:val="content"/>
        </w:behaviors>
        <w:guid w:val="{D3BAE494-DECA-4148-9935-5EEFAF015F2A}"/>
      </w:docPartPr>
      <w:docPartBody>
        <w:p w:rsidR="005B0D30" w:rsidRDefault="00167DA1" w:rsidP="00167DA1">
          <w:pPr>
            <w:pStyle w:val="B9B7450DF3FE4DD48602A9B28CB35E71"/>
          </w:pPr>
          <w:r>
            <w:rPr>
              <w:rFonts w:asciiTheme="majorHAnsi" w:eastAsiaTheme="majorEastAsia" w:hAnsiTheme="majorHAnsi" w:cstheme="majorBidi"/>
              <w:sz w:val="32"/>
              <w:szCs w:val="32"/>
            </w:rPr>
            <w:t>[Skriv inn 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DA1"/>
    <w:rsid w:val="00034423"/>
    <w:rsid w:val="000E4BB1"/>
    <w:rsid w:val="00110464"/>
    <w:rsid w:val="00167DA1"/>
    <w:rsid w:val="001E68FC"/>
    <w:rsid w:val="00201100"/>
    <w:rsid w:val="002B4E8D"/>
    <w:rsid w:val="00317EE6"/>
    <w:rsid w:val="00342A59"/>
    <w:rsid w:val="00372FAA"/>
    <w:rsid w:val="004A389C"/>
    <w:rsid w:val="004C17AA"/>
    <w:rsid w:val="004D7442"/>
    <w:rsid w:val="005240AE"/>
    <w:rsid w:val="00535141"/>
    <w:rsid w:val="00535A11"/>
    <w:rsid w:val="0054456E"/>
    <w:rsid w:val="00582D97"/>
    <w:rsid w:val="005B0D30"/>
    <w:rsid w:val="005D1A35"/>
    <w:rsid w:val="005D63DA"/>
    <w:rsid w:val="005E7BD8"/>
    <w:rsid w:val="005F5BF2"/>
    <w:rsid w:val="00615B11"/>
    <w:rsid w:val="00637C2F"/>
    <w:rsid w:val="00674027"/>
    <w:rsid w:val="00685E66"/>
    <w:rsid w:val="006B7F69"/>
    <w:rsid w:val="007161CD"/>
    <w:rsid w:val="007249D1"/>
    <w:rsid w:val="007319AA"/>
    <w:rsid w:val="00733CDD"/>
    <w:rsid w:val="0075016F"/>
    <w:rsid w:val="007965BF"/>
    <w:rsid w:val="007A6735"/>
    <w:rsid w:val="00814046"/>
    <w:rsid w:val="00854889"/>
    <w:rsid w:val="00862652"/>
    <w:rsid w:val="00882496"/>
    <w:rsid w:val="00953C70"/>
    <w:rsid w:val="009672DD"/>
    <w:rsid w:val="009A4E6F"/>
    <w:rsid w:val="009F0C46"/>
    <w:rsid w:val="00A32344"/>
    <w:rsid w:val="00A561BE"/>
    <w:rsid w:val="00AB4839"/>
    <w:rsid w:val="00AE2694"/>
    <w:rsid w:val="00B46110"/>
    <w:rsid w:val="00B525B4"/>
    <w:rsid w:val="00B82DC2"/>
    <w:rsid w:val="00B846B6"/>
    <w:rsid w:val="00B93471"/>
    <w:rsid w:val="00C421AB"/>
    <w:rsid w:val="00C7031C"/>
    <w:rsid w:val="00D20A62"/>
    <w:rsid w:val="00DC15C8"/>
    <w:rsid w:val="00E0723C"/>
    <w:rsid w:val="00EE2267"/>
    <w:rsid w:val="00F430D3"/>
    <w:rsid w:val="00F57B59"/>
    <w:rsid w:val="00F84DFF"/>
    <w:rsid w:val="00F87BBF"/>
    <w:rsid w:val="00F87F87"/>
    <w:rsid w:val="00FA6E6A"/>
    <w:rsid w:val="00FB2CCA"/>
    <w:rsid w:val="00FC7D99"/>
    <w:rsid w:val="00FD5D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9B7450DF3FE4DD48602A9B28CB35E71">
    <w:name w:val="B9B7450DF3FE4DD48602A9B28CB35E71"/>
    <w:rsid w:val="00167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3AAB-743B-4FD7-B324-791D7D61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2122</Words>
  <Characters>12098</Characters>
  <Application>Microsoft Office Word</Application>
  <DocSecurity>4</DocSecurity>
  <Lines>100</Lines>
  <Paragraphs>28</Paragraphs>
  <ScaleCrop>false</ScaleCrop>
  <HeadingPairs>
    <vt:vector size="2" baseType="variant">
      <vt:variant>
        <vt:lpstr>Tittel</vt:lpstr>
      </vt:variant>
      <vt:variant>
        <vt:i4>1</vt:i4>
      </vt:variant>
    </vt:vector>
  </HeadingPairs>
  <TitlesOfParts>
    <vt:vector size="1" baseType="lpstr">
      <vt:lpstr>VEDTEKTER FOR FURUNABBEN BARNEHAGE SA</vt:lpstr>
    </vt:vector>
  </TitlesOfParts>
  <Company>Hewlett-Packard Company</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FURUNABBEN BARNEHAGE SA</dc:title>
  <dc:creator>Tone</dc:creator>
  <cp:lastModifiedBy>Kjetil Brendengen</cp:lastModifiedBy>
  <cp:revision>2</cp:revision>
  <cp:lastPrinted>2024-03-06T10:03:00Z</cp:lastPrinted>
  <dcterms:created xsi:type="dcterms:W3CDTF">2024-08-06T07:20:00Z</dcterms:created>
  <dcterms:modified xsi:type="dcterms:W3CDTF">2024-08-06T07:20:00Z</dcterms:modified>
</cp:coreProperties>
</file>